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F0D" w:rsidRDefault="001D0848">
      <w:pPr>
        <w:spacing w:line="500" w:lineRule="exact"/>
        <w:jc w:val="center"/>
        <w:rPr>
          <w:rFonts w:ascii="BIZ UDPゴシック" w:eastAsia="BIZ UDPゴシック" w:hAnsi="BIZ UDPゴシック"/>
          <w:b/>
          <w:sz w:val="28"/>
        </w:rPr>
      </w:pPr>
      <w:r>
        <w:rPr>
          <w:rFonts w:ascii="BIZ UDPゴシック" w:eastAsia="BIZ UDPゴシック" w:hAnsi="BIZ UDPゴシック" w:hint="eastAsia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D0848">
              <w:rPr>
                <w:rFonts w:ascii="BIZ UDPゴシック" w:eastAsia="BIZ UDPゴシック" w:hAnsi="BIZ UDPゴシック" w:hint="eastAsia"/>
                <w:sz w:val="14"/>
              </w:rPr>
              <w:t>しょう</w:t>
            </w:r>
          </w:rt>
          <w:rubyBase>
            <w:r w:rsidR="001D0848">
              <w:rPr>
                <w:rFonts w:ascii="BIZ UDPゴシック" w:eastAsia="BIZ UDPゴシック" w:hAnsi="BIZ UDPゴシック" w:hint="eastAsia"/>
                <w:b/>
                <w:sz w:val="28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D0848">
              <w:rPr>
                <w:rFonts w:ascii="BIZ UDPゴシック" w:eastAsia="BIZ UDPゴシック" w:hAnsi="BIZ UDPゴシック" w:hint="eastAsia"/>
                <w:sz w:val="14"/>
              </w:rPr>
              <w:t>がい</w:t>
            </w:r>
          </w:rt>
          <w:rubyBase>
            <w:r w:rsidR="001D0848">
              <w:rPr>
                <w:rFonts w:ascii="BIZ UDPゴシック" w:eastAsia="BIZ UDPゴシック" w:hAnsi="BIZ UDPゴシック" w:hint="eastAsia"/>
                <w:b/>
                <w:sz w:val="28"/>
              </w:rPr>
              <w:t>害</w:t>
            </w:r>
          </w:rubyBase>
        </w:ruby>
      </w:r>
      <w:r>
        <w:rPr>
          <w:rFonts w:ascii="BIZ UDPゴシック" w:eastAsia="BIZ UDPゴシック" w:hAnsi="BIZ UDPゴシック"/>
          <w:b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4"/>
              </w:rPr>
              <w:t>ふくし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8"/>
              </w:rPr>
              <w:t>福祉</w:t>
            </w:r>
          </w:rubyBase>
        </w:ruby>
      </w:r>
      <w:r>
        <w:rPr>
          <w:rFonts w:ascii="BIZ UDPゴシック" w:eastAsia="BIZ UDPゴシック" w:hAnsi="BIZ UDPゴシック"/>
          <w:b/>
          <w:sz w:val="28"/>
        </w:rPr>
        <w:t>サービス</w:t>
      </w:r>
      <w:r>
        <w:rPr>
          <w:rFonts w:ascii="BIZ UDPゴシック" w:eastAsia="BIZ UDPゴシック" w:hAnsi="BIZ UDPゴシック" w:hint="eastAsia"/>
          <w:b/>
          <w:sz w:val="28"/>
        </w:rPr>
        <w:t>・</w:t>
      </w:r>
      <w:r>
        <w:rPr>
          <w:rFonts w:ascii="BIZ UDPゴシック" w:eastAsia="BIZ UDPゴシック" w:hAnsi="BIZ UDPゴシック"/>
          <w:b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4"/>
              </w:rPr>
              <w:t>じどう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8"/>
              </w:rPr>
              <w:t>児童</w:t>
            </w:r>
          </w:rubyBase>
        </w:ruby>
      </w:r>
      <w:r>
        <w:rPr>
          <w:rFonts w:ascii="BIZ UDPゴシック" w:eastAsia="BIZ UDPゴシック" w:hAnsi="BIZ UDPゴシック"/>
          <w:b/>
          <w:sz w:val="28"/>
        </w:rPr>
        <w:t>サービス</w:t>
      </w:r>
      <w:r>
        <w:rPr>
          <w:rFonts w:ascii="BIZ UDPゴシック" w:eastAsia="BIZ UDPゴシック" w:hAnsi="BIZ UDPゴシック"/>
          <w:b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4"/>
              </w:rPr>
              <w:t>いちらんひょう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8"/>
              </w:rPr>
              <w:t>一覧表</w:t>
            </w:r>
          </w:rubyBase>
        </w:ruby>
      </w:r>
    </w:p>
    <w:p w:rsidR="002F0F0D" w:rsidRDefault="002F0F0D">
      <w:pPr>
        <w:spacing w:line="220" w:lineRule="exact"/>
        <w:rPr>
          <w:rFonts w:ascii="BIZ UDPゴシック" w:eastAsia="BIZ UDPゴシック" w:hAnsi="BIZ UDPゴシック"/>
          <w:b/>
          <w:sz w:val="24"/>
        </w:rPr>
      </w:pPr>
    </w:p>
    <w:p w:rsidR="002F0F0D" w:rsidRDefault="001D0848">
      <w:pPr>
        <w:jc w:val="right"/>
        <w:rPr>
          <w:rFonts w:ascii="BIZ UDPゴシック" w:eastAsia="BIZ UDPゴシック" w:hAnsi="BIZ UDPゴシック"/>
          <w:b/>
          <w:sz w:val="28"/>
        </w:rPr>
      </w:pPr>
      <w:r>
        <w:rPr>
          <w:rFonts w:ascii="BIZ UDPゴシック" w:eastAsia="BIZ UDPゴシック" w:hAnsi="BIZ UDPゴシック" w:hint="eastAsia"/>
          <w:b/>
          <w:sz w:val="24"/>
        </w:rPr>
        <w:t>【アンケート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2"/>
              </w:rPr>
              <w:t>ちょうさ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4"/>
              </w:rPr>
              <w:t>調査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2"/>
              </w:rPr>
              <w:t>かいとう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4"/>
              </w:rPr>
              <w:t>回答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D0848">
              <w:rPr>
                <w:rFonts w:ascii="BIZ UDPゴシック" w:eastAsia="BIZ UDPゴシック" w:hAnsi="BIZ UDPゴシック"/>
                <w:b/>
                <w:sz w:val="12"/>
              </w:rPr>
              <w:t>よう</w:t>
            </w:r>
          </w:rt>
          <w:rubyBase>
            <w:r w:rsidR="001D0848">
              <w:rPr>
                <w:rFonts w:ascii="BIZ UDPゴシック" w:eastAsia="BIZ UDPゴシック" w:hAnsi="BIZ UDPゴシック"/>
                <w:b/>
                <w:sz w:val="24"/>
              </w:rPr>
              <w:t>用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】</w:t>
      </w:r>
    </w:p>
    <w:tbl>
      <w:tblPr>
        <w:tblStyle w:val="af2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93"/>
        <w:gridCol w:w="7938"/>
      </w:tblGrid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➀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</w:p>
          <w:p w:rsidR="002F0F0D" w:rsidRDefault="001D0848">
            <w:pPr>
              <w:spacing w:beforeLines="10" w:before="36" w:line="32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（ホームヘルプ）</w:t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排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せつ、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bookmarkStart w:id="0" w:name="_GoBack"/>
            <w:bookmarkEnd w:id="0"/>
            <w:r>
              <w:rPr>
                <w:rFonts w:ascii="BIZ UDPゴシック" w:eastAsia="BIZ UDPゴシック" w:hAnsi="BIZ UDPゴシック" w:hint="eastAsia"/>
                <w:sz w:val="22"/>
              </w:rPr>
              <w:t>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</w:t>
                  </w:r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②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じゅうど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じゅうど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がいがあり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つね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</w:t>
                  </w:r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排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せつ、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補助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③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どうこう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同行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しかく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視覚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がいにより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いちじる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著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t>し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く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じょうほう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④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行動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せいしん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精神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がいにより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つね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するとき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</w:t>
                  </w:r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補助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⑤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じゅうど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しょうがいしゃ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包括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つね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ていど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程度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いちじる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著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しく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高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などのサービスを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ほうかつてき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包括的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⑥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つね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排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せつ、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そうさくてき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創作的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かつどう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⑦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じりつ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</w:p>
          <w:p w:rsidR="002F0F0D" w:rsidRDefault="001D0848">
            <w:pPr>
              <w:spacing w:beforeLines="10" w:before="36" w:line="36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じりつ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した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しゃかい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ができるよう、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いってい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期間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における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しんたい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のうりょく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能力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向上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のために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じぎょうしょ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きたい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いってい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期間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ちしき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び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のうりょく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能力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向上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のための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⑨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けいぞく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えー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A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じぎょうしょ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くことが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がい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ふくし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サービス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じぎょうしょ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雇用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けいやく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契約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むす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び、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く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⑩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けいぞく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びー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B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じぎょうしょ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くことが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がい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ふくし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サービス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じぎょうしょ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雇用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けいやく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契約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むす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ばず、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を受けて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くことのできる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せんたく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選択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しゅうろうさき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はたら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き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のより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良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せんたく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選択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ができるよう、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アセスメントを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活用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して、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のうりょく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能力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てきせい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適性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あ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った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せんたく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選択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ていちゃく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いっぱん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一般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した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ひと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しゅうろう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ともな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せいかつめん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かだい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課題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たいおう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するための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⑬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りょうよう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療養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いりょう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つね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常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とする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おも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ひるま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昼間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びょういん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において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りょうようじょう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療養上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かんり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管理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かんご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⑭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たんき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短期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</w:p>
          <w:p w:rsidR="002F0F0D" w:rsidRDefault="001D0848">
            <w:pPr>
              <w:spacing w:beforeLines="10" w:before="36" w:line="32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（ショートステイ）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ざいたく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在宅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びょうき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病気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ばあい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場合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などに、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たんき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短期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排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せつ、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じりつ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援助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グループホーム・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から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ひとりぐ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一人暮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らしに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した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定期的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ずいじ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随時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たいおう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により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⑯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きょうどう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共同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援助</w:t>
                  </w:r>
                </w:rubyBase>
              </w:ruby>
            </w:r>
          </w:p>
          <w:p w:rsidR="002F0F0D" w:rsidRDefault="001D0848">
            <w:pPr>
              <w:spacing w:beforeLines="10" w:before="36" w:line="32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（グループホーム）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やかん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夜間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きゅうじつ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休日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きょうどう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共同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t>う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じゅうきょ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住居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そうだん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えんじょ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援助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lastRenderedPageBreak/>
              <w:t>⑰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おも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やかん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夜間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）に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排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せつ、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⑱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そうだん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ふくし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もんだい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問題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かいごしゃ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からの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そうだん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じて、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じょうほう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じょげん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助言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⑲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びょういん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にゅういん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入院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から、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にゅういん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入院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じゅんび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準備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い、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への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えんか</w:t>
                  </w:r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円滑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めざ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目指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⑳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ていちゃく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びょういん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たいいん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退院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した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ふあんてい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不安定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み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まも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り」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い、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けいぞく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めざ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目指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㉑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はったつ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における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きほんてき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基本的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どうさ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動作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指導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ちしき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ぎのう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技能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付与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しゅうだん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集団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への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てきおう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適応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</w:t>
                  </w:r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うかご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デイサービス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がっこう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じゅぎょう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授業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しゅうりょうご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終了後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がっこう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きゅうこう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休校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び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はったつ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t>センター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かよ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い、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のうりょく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能力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向上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のために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しゃかい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こうりゅう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交流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そくしん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促進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</w:t>
                  </w:r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㉓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ほいくしょ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ほいくしょ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して、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いがい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以外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しゅうだん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集団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への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てきおう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適応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のための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せんもんてき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専門的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㉔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ほうもんがた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はったつ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発達</w:t>
                  </w:r>
                </w:rubyBase>
              </w:ruby>
            </w:r>
          </w:p>
          <w:p w:rsidR="002F0F0D" w:rsidRDefault="001D0848">
            <w:pPr>
              <w:spacing w:beforeLines="10" w:before="36" w:line="36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がいにより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に対して、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きょたく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きほんてき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基本的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どうさ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動作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指導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ちしき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ぎのう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技能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付与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㉕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ふくしがた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福祉型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がい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して、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・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指導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ちしき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ぎのう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技能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付与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㉖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いりょうがた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医療型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がい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してい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指定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いりょう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きかん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にゅうしょ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をする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対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して、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・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にちじょう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しどう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指導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ちしき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ぎのう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技能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ふよ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付与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ちりょう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治療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㉗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ほうもん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サービス</w:t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している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じゅうど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しんたい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よくそ</w:t>
                  </w:r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浴槽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こんなん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かた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へ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きぐ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器具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はんにゅう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搬入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にゅうよく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㉘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しゃかい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せいかつ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上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ひつよう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よか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余暇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しゃかい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さんか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参加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がいしゅつ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さい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に、ヘルパーが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どうこう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同行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おこな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うサービスです。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㉙コミュニケーション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けんない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県内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こうてき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公的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いりょう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きかん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りよう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さい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しゅわ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手話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つうやくしゃ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通訳者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ようやく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要約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ひっき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筆記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しゃ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はけん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派遣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がいしゅつさき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外出先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のコミュニケーションを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㉚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ちいき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センター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にっちゅう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日中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ばしょ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として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つうしょ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通所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きのう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くんれん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そうさくてき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創作的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</w:t>
                  </w:r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など、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しゃかい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こうりゅう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交流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きかい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㉛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にっちゅう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日中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いちじ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一時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しえん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いちじてき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一時的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じたく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かいご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けられない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ばあい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場合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にっちゅう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日中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あいだ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間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しせつ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とう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いちじてき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一時的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かつどう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ば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場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1"/>
                    </w:rPr>
                    <w:t>ていきょう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するサービスです。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shd w:val="clear" w:color="auto" w:fill="E7E6E6" w:themeFill="background2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㉜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ほいくしょ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への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け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れ</w:t>
            </w:r>
          </w:p>
        </w:tc>
        <w:tc>
          <w:tcPr>
            <w:tcW w:w="7938" w:type="dxa"/>
            <w:shd w:val="clear" w:color="auto" w:fill="E7E6E6" w:themeFill="background2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ほいくしょ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りよう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についてです。</w:t>
            </w:r>
          </w:p>
        </w:tc>
      </w:tr>
      <w:tr w:rsidR="002F0F0D">
        <w:trPr>
          <w:cantSplit/>
          <w:trHeight w:val="879"/>
        </w:trPr>
        <w:tc>
          <w:tcPr>
            <w:tcW w:w="2693" w:type="dxa"/>
            <w:vAlign w:val="center"/>
          </w:tcPr>
          <w:p w:rsidR="002F0F0D" w:rsidRDefault="001D0848">
            <w:pPr>
              <w:spacing w:beforeLines="10" w:before="36"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㉝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ほうかご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クラブへの</w:t>
            </w:r>
          </w:p>
          <w:p w:rsidR="002F0F0D" w:rsidRDefault="001D0848">
            <w:pPr>
              <w:spacing w:beforeLines="10" w:before="36" w:line="360" w:lineRule="exact"/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け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い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れ</w:t>
            </w:r>
          </w:p>
        </w:tc>
        <w:tc>
          <w:tcPr>
            <w:tcW w:w="7938" w:type="dxa"/>
            <w:vAlign w:val="center"/>
          </w:tcPr>
          <w:p w:rsidR="002F0F0D" w:rsidRDefault="001D0848">
            <w:pPr>
              <w:spacing w:line="400" w:lineRule="exact"/>
              <w:ind w:leftChars="100" w:left="2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しょう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がい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 w:hint="eastAsia"/>
                      <w:sz w:val="11"/>
                    </w:rPr>
                    <w:t>じ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ほうかご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じどう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t>クラブ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D0848">
                    <w:rPr>
                      <w:rFonts w:ascii="BIZ UDPゴシック" w:eastAsia="BIZ UDPゴシック" w:hAnsi="BIZ UDPゴシック"/>
                      <w:sz w:val="10"/>
                    </w:rPr>
                    <w:t>さんか</w:t>
                  </w:r>
                </w:rt>
                <w:rubyBase>
                  <w:r w:rsidR="001D0848">
                    <w:rPr>
                      <w:rFonts w:ascii="BIZ UDPゴシック" w:eastAsia="BIZ UDPゴシック" w:hAnsi="BIZ UDPゴシック"/>
                      <w:sz w:val="22"/>
                    </w:rPr>
                    <w:t>参加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についてです。</w:t>
            </w:r>
          </w:p>
        </w:tc>
      </w:tr>
    </w:tbl>
    <w:p w:rsidR="002F0F0D" w:rsidRDefault="002F0F0D">
      <w:pPr>
        <w:rPr>
          <w:sz w:val="2"/>
        </w:rPr>
      </w:pPr>
    </w:p>
    <w:sectPr w:rsidR="002F0F0D">
      <w:pgSz w:w="11906" w:h="16838"/>
      <w:pgMar w:top="567" w:right="567" w:bottom="567" w:left="56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D0848">
      <w:r>
        <w:separator/>
      </w:r>
    </w:p>
  </w:endnote>
  <w:endnote w:type="continuationSeparator" w:id="0">
    <w:p w:rsidR="00000000" w:rsidRDefault="001D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D0848">
      <w:r>
        <w:separator/>
      </w:r>
    </w:p>
  </w:footnote>
  <w:footnote w:type="continuationSeparator" w:id="0">
    <w:p w:rsidR="00000000" w:rsidRDefault="001D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F0D"/>
    <w:rsid w:val="001D0848"/>
    <w:rsid w:val="002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AA04D92-886E-4013-BF00-14A41308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basedOn w:val="a0"/>
    <w:link w:val="ab"/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basedOn w:val="ac"/>
    <w:link w:val="ad"/>
    <w:rPr>
      <w:b/>
    </w:rPr>
  </w:style>
  <w:style w:type="paragraph" w:styleId="af">
    <w:name w:val="Balloon Text"/>
    <w:basedOn w:val="a"/>
    <w:semiHidden/>
    <w:rPr>
      <w:rFonts w:asciiTheme="majorHAnsi" w:eastAsiaTheme="majorEastAsia" w:hAnsiTheme="majorHAnsi"/>
      <w:sz w:val="18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4012</Words>
  <Characters>22873</Characters>
  <Application>Microsoft Office Word</Application>
  <DocSecurity>0</DocSecurity>
  <Lines>190</Lines>
  <Paragraphs>53</Paragraphs>
  <ScaleCrop>false</ScaleCrop>
  <Company>-</Company>
  <LinksUpToDate>false</LinksUpToDate>
  <CharactersWithSpaces>26832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健康福祉課</cp:lastModifiedBy>
  <cp:revision>15</cp:revision>
  <cp:lastPrinted>2026-08-25T05:01:00Z</cp:lastPrinted>
  <dcterms:created xsi:type="dcterms:W3CDTF">2023-06-07T05:35:00Z</dcterms:created>
  <dcterms:modified xsi:type="dcterms:W3CDTF">2026-10-08T00:29:00Z</dcterms:modified>
</cp:coreProperties>
</file>