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32"/>
        </w:rPr>
        <mc:AlternateContent>
          <mc:Choice Requires="wps">
            <w:drawing>
              <wp:anchor distT="0" distB="0" distL="114300" distR="114300" simplePos="0" relativeHeight="6" behindDoc="1" locked="0" layoutInCell="1" hidden="0" allowOverlap="1">
                <wp:simplePos x="0" y="0"/>
                <wp:positionH relativeFrom="margin">
                  <wp:posOffset>0</wp:posOffset>
                </wp:positionH>
                <wp:positionV relativeFrom="paragraph">
                  <wp:posOffset>-18415</wp:posOffset>
                </wp:positionV>
                <wp:extent cx="6174740" cy="520700"/>
                <wp:effectExtent l="0" t="0" r="635" b="635"/>
                <wp:wrapNone/>
                <wp:docPr id="1026" name="正方形/長方形 41"/>
                <a:graphic xmlns:a="http://schemas.openxmlformats.org/drawingml/2006/main">
                  <a:graphicData uri="http://schemas.microsoft.com/office/word/2010/wordprocessingShape">
                    <wps:wsp>
                      <wps:cNvPr id="1026" name="正方形/長方形 41"/>
                      <wps:cNvSpPr/>
                      <wps:spPr>
                        <a:xfrm>
                          <a:off x="0" y="0"/>
                          <a:ext cx="6174740" cy="5207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1" style="mso-position-vertical-relative:text;z-index:-503316474;mso-wrap-distance-left:9pt;width:486.2pt;height:41pt;mso-position-horizontal-relative:margin;position:absolute;margin-left:0pt;margin-top:-1.45pt;mso-wrap-distance-bottom:0pt;mso-wrap-distance-right:9pt;mso-wrap-distance-top:0pt;" o:spid="_x0000_s1026" o:allowincell="t" o:allowoverlap="t" filled="t" fillcolor="#f2f2f2 [3052]"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rPr>
        <w:t>川西町地域福祉に関するアンケート調査</w:t>
      </w:r>
    </w:p>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8"/>
        </w:rPr>
        <w:t>【ご協力のお願い】</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日頃より、川西町の福祉行政にご理解・ご協力をいただき、ありがとうございます。</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本町では、みんなが安心して暮らせるまちづくりの実現を目指して、</w:t>
      </w:r>
      <w:r>
        <w:rPr>
          <w:rFonts w:hint="eastAsia" w:ascii="BIZ UDP明朝 Medium" w:hAnsi="BIZ UDP明朝 Medium" w:eastAsia="BIZ UDP明朝 Medium"/>
          <w:sz w:val="22"/>
        </w:rPr>
        <w:t>「川西町第２次地域福祉計画」及び「第２次川西町地域福祉活動計画」</w:t>
      </w:r>
      <w:r>
        <w:rPr>
          <w:rFonts w:hint="eastAsia" w:ascii="BIZ UDP明朝 Medium" w:hAnsi="BIZ UDP明朝 Medium" w:eastAsia="BIZ UDP明朝 Medium"/>
          <w:sz w:val="22"/>
        </w:rPr>
        <w:t>に基づき地域福祉の推進に取り組んでいます。このたび、この計画の改定年度が近づいてきたため、「第３次地域福祉計画及び地域福祉活動計画」を策定することとなりました。</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このアンケート調査は、１８歳以上の町民の方</w:t>
      </w:r>
      <w:r>
        <w:rPr>
          <w:rFonts w:hint="eastAsia" w:ascii="BIZ UDP明朝 Medium" w:hAnsi="BIZ UDP明朝 Medium" w:eastAsia="BIZ UDP明朝 Medium"/>
          <w:sz w:val="22"/>
        </w:rPr>
        <w:t>1,000</w:t>
      </w:r>
      <w:r>
        <w:rPr>
          <w:rFonts w:hint="eastAsia" w:ascii="BIZ UDP明朝 Medium" w:hAnsi="BIZ UDP明朝 Medium" w:eastAsia="BIZ UDP明朝 Medium"/>
          <w:sz w:val="22"/>
        </w:rPr>
        <w:t>人を対象に実施し、皆様の福祉に関する意識や福祉活動への参加状況などの実態を把握するとともに、皆様のご意見等を広くお聞きし、次期計画に反映することを目的に実施するものです。</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この調査は、無記名でご回答いただきますので、回答された方を特定したり、個人の回答内容を明らかにすることはありません。調査の趣旨をご理解いただき、ご協力くださいますようお願いいたします。</w:t>
      </w:r>
    </w:p>
    <w:p>
      <w:pPr>
        <w:pStyle w:val="0"/>
        <w:spacing w:before="182" w:beforeLines="50" w:beforeAutospacing="0"/>
        <w:ind w:firstLine="440" w:firstLineChars="200"/>
        <w:rPr>
          <w:rFonts w:hint="default" w:ascii="BIZ UDP明朝 Medium" w:hAnsi="BIZ UDP明朝 Medium" w:eastAsia="BIZ UDP明朝 Medium"/>
          <w:sz w:val="22"/>
        </w:rPr>
      </w:pPr>
      <w:r>
        <w:rPr>
          <w:rFonts w:hint="eastAsia" w:ascii="BIZ UDP明朝 Medium" w:hAnsi="BIZ UDP明朝 Medium" w:eastAsia="BIZ UDP明朝 Medium"/>
          <w:sz w:val="22"/>
        </w:rPr>
        <w:t>令和８年２月</w:t>
      </w:r>
    </w:p>
    <w:p>
      <w:pPr>
        <w:pStyle w:val="0"/>
        <w:ind w:left="7560" w:firstLine="840"/>
        <w:rPr>
          <w:rFonts w:hint="default" w:ascii="BIZ UDP明朝 Medium" w:hAnsi="BIZ UDP明朝 Medium" w:eastAsia="BIZ UDP明朝 Medium"/>
          <w:sz w:val="22"/>
        </w:rPr>
      </w:pPr>
      <w:r>
        <w:rPr>
          <w:rFonts w:hint="default" w:ascii="BIZ UDPゴシック" w:hAnsi="BIZ UDPゴシック" w:eastAsia="BIZ UDPゴシック"/>
          <w:sz w:val="22"/>
        </w:rPr>
        <mc:AlternateContent>
          <mc:Choice Requires="wps">
            <w:drawing>
              <wp:anchor distT="0" distB="0" distL="114300" distR="114300" simplePos="0" relativeHeight="3" behindDoc="0" locked="0" layoutInCell="1" hidden="0" allowOverlap="1">
                <wp:simplePos x="0" y="0"/>
                <wp:positionH relativeFrom="column">
                  <wp:posOffset>309245</wp:posOffset>
                </wp:positionH>
                <wp:positionV relativeFrom="paragraph">
                  <wp:posOffset>136525</wp:posOffset>
                </wp:positionV>
                <wp:extent cx="2446020" cy="35052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446020" cy="350520"/>
                        </a:xfrm>
                        <a:prstGeom prst="rect">
                          <a:avLst/>
                        </a:prstGeom>
                        <a:solidFill>
                          <a:schemeClr val="lt1"/>
                        </a:solidFill>
                        <a:ln w="6350">
                          <a:noFill/>
                        </a:ln>
                      </wps:spPr>
                      <wps:txbx>
                        <w:txbxContent>
                          <w:p>
                            <w:pPr>
                              <w:pStyle w:val="0"/>
                              <w:jc w:val="center"/>
                              <w:rPr>
                                <w:rFonts w:hint="default"/>
                                <w:sz w:val="22"/>
                              </w:rPr>
                            </w:pPr>
                            <w:r>
                              <w:rPr>
                                <w:rFonts w:hint="eastAsia" w:ascii="BIZ UDPゴシック" w:hAnsi="BIZ UDPゴシック" w:eastAsia="BIZ UDPゴシック"/>
                                <w:sz w:val="24"/>
                              </w:rPr>
                              <w:t>≪ご記入にあたってのお願い≫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92.6pt;height:27.6pt;mso-position-horizontal-relative:text;position:absolute;margin-left:24.35pt;margin-top:10.7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jc w:val="center"/>
                        <w:rPr>
                          <w:rFonts w:hint="default"/>
                          <w:sz w:val="22"/>
                        </w:rPr>
                      </w:pPr>
                      <w:r>
                        <w:rPr>
                          <w:rFonts w:hint="eastAsia" w:ascii="BIZ UDPゴシック" w:hAnsi="BIZ UDPゴシック" w:eastAsia="BIZ UDPゴシック"/>
                          <w:sz w:val="24"/>
                        </w:rPr>
                        <w:t>≪ご記入にあたってのお願い≫</w:t>
                      </w:r>
                    </w:p>
                  </w:txbxContent>
                </v:textbox>
                <v:imagedata o:title=""/>
                <w10:wrap type="none" anchorx="text" anchory="text"/>
              </v:shape>
            </w:pict>
          </mc:Fallback>
        </mc:AlternateContent>
      </w:r>
      <w:r>
        <w:rPr>
          <w:rFonts w:hint="eastAsia" w:ascii="BIZ UDP明朝 Medium" w:hAnsi="BIZ UDP明朝 Medium" w:eastAsia="BIZ UDP明朝 Medium"/>
          <w:sz w:val="22"/>
        </w:rPr>
        <w:t>川　西　町</w:t>
      </w: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4" behindDoc="1" locked="0" layoutInCell="1" hidden="0" allowOverlap="1">
                <wp:simplePos x="0" y="0"/>
                <wp:positionH relativeFrom="margin">
                  <wp:align>left</wp:align>
                </wp:positionH>
                <wp:positionV relativeFrom="paragraph">
                  <wp:posOffset>83185</wp:posOffset>
                </wp:positionV>
                <wp:extent cx="6155690" cy="3618865"/>
                <wp:effectExtent l="19685" t="19685" r="29845" b="20320"/>
                <wp:wrapNone/>
                <wp:docPr id="1028" name="四角形: 角を丸くする 3"/>
                <a:graphic xmlns:a="http://schemas.openxmlformats.org/drawingml/2006/main">
                  <a:graphicData uri="http://schemas.microsoft.com/office/word/2010/wordprocessingShape">
                    <wps:wsp>
                      <wps:cNvPr id="1028" name="四角形: 角を丸くする 3"/>
                      <wps:cNvSpPr/>
                      <wps:spPr>
                        <a:xfrm>
                          <a:off x="0" y="0"/>
                          <a:ext cx="6155690" cy="3618865"/>
                        </a:xfrm>
                        <a:prstGeom prst="roundRect">
                          <a:avLst>
                            <a:gd name="adj" fmla="val 6213"/>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 style="mso-position-vertical-relative:text;z-index:-503316476;mso-wrap-distance-left:9pt;width:484.7pt;height:284.95pt;mso-position-horizontal-relative:margin;position:absolute;mso-position-horizontal:left;margin-top:6.55pt;mso-wrap-distance-bottom:0pt;mso-wrap-distance-right:9pt;mso-wrap-distance-top:0pt;" o:spid="_x0000_s1028" o:allowincell="t" o:allowoverlap="t" filled="f" stroked="t" strokecolor="#a6a6a6 [2092]" strokeweight="2.25pt" o:spt="2" arcsize="4072f">
                <v:fill/>
                <v:stroke linestyle="single" miterlimit="8" endcap="flat" dashstyle="solid" filltype="solid"/>
                <v:textbox style="layout-flow:horizontal;"/>
                <v:imagedata o:title=""/>
                <w10:wrap type="none" anchorx="margin" anchory="text"/>
              </v:roundrect>
            </w:pict>
          </mc:Fallback>
        </mc:AlternateConten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31750</wp:posOffset>
                </wp:positionV>
                <wp:extent cx="6007100" cy="335280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07100" cy="3352800"/>
                        </a:xfrm>
                        <a:prstGeom prst="rect">
                          <a:avLst/>
                        </a:prstGeom>
                        <a:noFill/>
                        <a:ln w="6350">
                          <a:noFill/>
                        </a:ln>
                      </wps:spPr>
                      <wps:txbx>
                        <w:txbxContent>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１　宛名にあるご本人がご回答ください。ご本人が直接回答いただくことが困難な場合は、ご家族の方などがご本人のお考えをお聞きのうえ、代理でご回答ください。</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２　回答は、「ひとつに○」「あてはまるものすべてに○」などの指示にしたがって、あてはまる回答の</w:t>
                            </w:r>
                            <w:r>
                              <w:rPr>
                                <w:rFonts w:hint="eastAsia" w:ascii="BIZ UDPゴシック" w:hAnsi="BIZ UDPゴシック" w:eastAsia="BIZ UDPゴシック"/>
                                <w:b w:val="1"/>
                                <w:sz w:val="22"/>
                                <w:u w:val="single" w:color="auto"/>
                              </w:rPr>
                              <w:t>番号に○</w:t>
                            </w:r>
                            <w:r>
                              <w:rPr>
                                <w:rFonts w:hint="eastAsia" w:ascii="BIZ UDPゴシック" w:hAnsi="BIZ UDPゴシック" w:eastAsia="BIZ UDPゴシック"/>
                                <w:sz w:val="22"/>
                              </w:rPr>
                              <w:t>をつけてください。</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３　ご記入いただいた調査票は、</w:t>
                            </w:r>
                            <w:r>
                              <w:rPr>
                                <w:rFonts w:hint="eastAsia" w:ascii="BIZ UDPゴシック" w:hAnsi="BIZ UDPゴシック" w:eastAsia="BIZ UDPゴシック"/>
                                <w:b w:val="1"/>
                                <w:sz w:val="22"/>
                                <w:u w:val="single" w:color="auto"/>
                              </w:rPr>
                              <w:t>令和８年２月２５日（水）</w:t>
                            </w:r>
                            <w:r>
                              <w:rPr>
                                <w:rFonts w:hint="eastAsia" w:ascii="BIZ UDPゴシック" w:hAnsi="BIZ UDPゴシック" w:eastAsia="BIZ UDPゴシック"/>
                                <w:sz w:val="22"/>
                              </w:rPr>
                              <w:t>までに同封の返信用封筒に入れてお送りください。（切手は不要です。）</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４　回答に要する時間は（目安として）１５分ほどです。</w:t>
                            </w:r>
                          </w:p>
                          <w:p>
                            <w:pPr>
                              <w:pStyle w:val="0"/>
                              <w:spacing w:before="182" w:beforeLines="50" w:beforeAutospacing="0"/>
                              <w:rPr>
                                <w:rFonts w:hint="default" w:ascii="BIZ UDPゴシック" w:hAnsi="BIZ UDPゴシック" w:eastAsia="BIZ UDPゴシック"/>
                                <w:sz w:val="22"/>
                              </w:rPr>
                            </w:pPr>
                            <w:r>
                              <w:rPr>
                                <w:rFonts w:hint="eastAsia" w:ascii="BIZ UDPゴシック" w:hAnsi="BIZ UDPゴシック" w:eastAsia="BIZ UDPゴシック"/>
                                <w:sz w:val="22"/>
                              </w:rPr>
                              <w:t>＊回答はパソコン・スマートフォン等でも可能です。</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右記二次元コードまたは下記</w:t>
                            </w:r>
                            <w:r>
                              <w:rPr>
                                <w:rFonts w:hint="eastAsia" w:ascii="BIZ UDPゴシック" w:hAnsi="BIZ UDPゴシック" w:eastAsia="BIZ UDPゴシック"/>
                                <w:sz w:val="22"/>
                              </w:rPr>
                              <w:t>URL</w:t>
                            </w:r>
                            <w:r>
                              <w:rPr>
                                <w:rFonts w:hint="eastAsia" w:ascii="BIZ UDPゴシック" w:hAnsi="BIZ UDPゴシック" w:eastAsia="BIZ UDPゴシック"/>
                                <w:sz w:val="22"/>
                              </w:rPr>
                              <w:t>よりご回答ください。</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URL</w:t>
                            </w:r>
                            <w:r>
                              <w:rPr>
                                <w:rFonts w:hint="eastAsia" w:ascii="BIZ UDPゴシック" w:hAnsi="BIZ UDPゴシック" w:eastAsia="BIZ UDPゴシック"/>
                                <w:sz w:val="22"/>
                              </w:rPr>
                              <w:t>：</w:t>
                            </w:r>
                            <w:r>
                              <w:rPr>
                                <w:rFonts w:hint="default" w:ascii="BIZ UDPゴシック" w:hAnsi="BIZ UDPゴシック" w:eastAsia="BIZ UDPゴシック"/>
                                <w:sz w:val="22"/>
                              </w:rPr>
                              <w:t>https://src.webcas.net/form/pub/src2/</w:t>
                            </w:r>
                            <w:r>
                              <w:rPr>
                                <w:rFonts w:hint="eastAsia" w:ascii="BIZ UDPゴシック" w:hAnsi="BIZ UDPゴシック" w:eastAsia="BIZ UDPゴシック"/>
                                <w:sz w:val="22"/>
                              </w:rPr>
                              <w:t>999999</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※専用サイトへのログインの際には、次の</w:t>
                            </w:r>
                            <w:r>
                              <w:rPr>
                                <w:rFonts w:hint="eastAsia" w:ascii="BIZ UDPゴシック" w:hAnsi="BIZ UDPゴシック" w:eastAsia="BIZ UDPゴシック"/>
                                <w:sz w:val="22"/>
                              </w:rPr>
                              <w:t>ID</w:t>
                            </w:r>
                            <w:r>
                              <w:rPr>
                                <w:rFonts w:hint="eastAsia" w:ascii="BIZ UDPゴシック" w:hAnsi="BIZ UDPゴシック" w:eastAsia="BIZ UDPゴシック"/>
                                <w:sz w:val="22"/>
                              </w:rPr>
                              <w:t>を入力してください。</w:t>
                            </w:r>
                          </w:p>
                          <w:p>
                            <w:pPr>
                              <w:pStyle w:val="0"/>
                              <w:spacing w:before="255" w:beforeLines="70" w:beforeAutospacing="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ID</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73pt;height:264pt;mso-position-horizontal-relative:margin;position:absolute;mso-position-horizontal:center;margin-top:2.5pt;mso-wrap-distance-bottom:0pt;mso-wrap-distance-right:9pt;mso-wrap-distance-top:0pt;v-text-anchor:top;" o:spid="_x0000_s1029" o:allowincell="t" o:allowoverlap="t" filled="f" stroked="f" strokeweight="0.5pt" o:spt="202" type="#_x0000_t202">
                <v:fill/>
                <v:textbox style="layout-flow:horizontal;">
                  <w:txbxContent>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１　宛名にあるご本人がご回答ください。ご本人が直接回答いただくことが困難な場合は、ご家族の方などがご本人のお考えをお聞きのうえ、代理でご回答ください。</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２　回答は、「ひとつに○」「あてはまるものすべてに○」などの指示にしたがって、あてはまる回答の</w:t>
                      </w:r>
                      <w:r>
                        <w:rPr>
                          <w:rFonts w:hint="eastAsia" w:ascii="BIZ UDPゴシック" w:hAnsi="BIZ UDPゴシック" w:eastAsia="BIZ UDPゴシック"/>
                          <w:b w:val="1"/>
                          <w:sz w:val="22"/>
                          <w:u w:val="single" w:color="auto"/>
                        </w:rPr>
                        <w:t>番号に○</w:t>
                      </w:r>
                      <w:r>
                        <w:rPr>
                          <w:rFonts w:hint="eastAsia" w:ascii="BIZ UDPゴシック" w:hAnsi="BIZ UDPゴシック" w:eastAsia="BIZ UDPゴシック"/>
                          <w:sz w:val="22"/>
                        </w:rPr>
                        <w:t>をつけてください。</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３　ご記入いただいた調査票は、</w:t>
                      </w:r>
                      <w:r>
                        <w:rPr>
                          <w:rFonts w:hint="eastAsia" w:ascii="BIZ UDPゴシック" w:hAnsi="BIZ UDPゴシック" w:eastAsia="BIZ UDPゴシック"/>
                          <w:b w:val="1"/>
                          <w:sz w:val="22"/>
                          <w:u w:val="single" w:color="auto"/>
                        </w:rPr>
                        <w:t>令和８年２月２５日（水）</w:t>
                      </w:r>
                      <w:r>
                        <w:rPr>
                          <w:rFonts w:hint="eastAsia" w:ascii="BIZ UDPゴシック" w:hAnsi="BIZ UDPゴシック" w:eastAsia="BIZ UDPゴシック"/>
                          <w:sz w:val="22"/>
                        </w:rPr>
                        <w:t>までに同封の返信用封筒に入れてお送りください。（切手は不要です。）</w:t>
                      </w: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４　回答に要する時間は（目安として）１５分ほどです。</w:t>
                      </w:r>
                    </w:p>
                    <w:p>
                      <w:pPr>
                        <w:pStyle w:val="0"/>
                        <w:spacing w:before="182" w:beforeLines="50" w:beforeAutospacing="0"/>
                        <w:rPr>
                          <w:rFonts w:hint="default" w:ascii="BIZ UDPゴシック" w:hAnsi="BIZ UDPゴシック" w:eastAsia="BIZ UDPゴシック"/>
                          <w:sz w:val="22"/>
                        </w:rPr>
                      </w:pPr>
                      <w:r>
                        <w:rPr>
                          <w:rFonts w:hint="eastAsia" w:ascii="BIZ UDPゴシック" w:hAnsi="BIZ UDPゴシック" w:eastAsia="BIZ UDPゴシック"/>
                          <w:sz w:val="22"/>
                        </w:rPr>
                        <w:t>＊回答はパソコン・スマートフォン等でも可能です。</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右記二次元コードまたは下記</w:t>
                      </w:r>
                      <w:r>
                        <w:rPr>
                          <w:rFonts w:hint="eastAsia" w:ascii="BIZ UDPゴシック" w:hAnsi="BIZ UDPゴシック" w:eastAsia="BIZ UDPゴシック"/>
                          <w:sz w:val="22"/>
                        </w:rPr>
                        <w:t>URL</w:t>
                      </w:r>
                      <w:r>
                        <w:rPr>
                          <w:rFonts w:hint="eastAsia" w:ascii="BIZ UDPゴシック" w:hAnsi="BIZ UDPゴシック" w:eastAsia="BIZ UDPゴシック"/>
                          <w:sz w:val="22"/>
                        </w:rPr>
                        <w:t>よりご回答ください。</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URL</w:t>
                      </w:r>
                      <w:r>
                        <w:rPr>
                          <w:rFonts w:hint="eastAsia" w:ascii="BIZ UDPゴシック" w:hAnsi="BIZ UDPゴシック" w:eastAsia="BIZ UDPゴシック"/>
                          <w:sz w:val="22"/>
                        </w:rPr>
                        <w:t>：</w:t>
                      </w:r>
                      <w:r>
                        <w:rPr>
                          <w:rFonts w:hint="default" w:ascii="BIZ UDPゴシック" w:hAnsi="BIZ UDPゴシック" w:eastAsia="BIZ UDPゴシック"/>
                          <w:sz w:val="22"/>
                        </w:rPr>
                        <w:t>https://src.webcas.net/form/pub/src2/</w:t>
                      </w:r>
                      <w:r>
                        <w:rPr>
                          <w:rFonts w:hint="eastAsia" w:ascii="BIZ UDPゴシック" w:hAnsi="BIZ UDPゴシック" w:eastAsia="BIZ UDPゴシック"/>
                          <w:sz w:val="22"/>
                        </w:rPr>
                        <w:t>999999</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※専用サイトへのログインの際には、次の</w:t>
                      </w:r>
                      <w:r>
                        <w:rPr>
                          <w:rFonts w:hint="eastAsia" w:ascii="BIZ UDPゴシック" w:hAnsi="BIZ UDPゴシック" w:eastAsia="BIZ UDPゴシック"/>
                          <w:sz w:val="22"/>
                        </w:rPr>
                        <w:t>ID</w:t>
                      </w:r>
                      <w:r>
                        <w:rPr>
                          <w:rFonts w:hint="eastAsia" w:ascii="BIZ UDPゴシック" w:hAnsi="BIZ UDPゴシック" w:eastAsia="BIZ UDPゴシック"/>
                          <w:sz w:val="22"/>
                        </w:rPr>
                        <w:t>を入力してください。</w:t>
                      </w:r>
                    </w:p>
                    <w:p>
                      <w:pPr>
                        <w:pStyle w:val="0"/>
                        <w:spacing w:before="255" w:beforeLines="70" w:beforeAutospacing="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ID</w:t>
                      </w:r>
                    </w:p>
                  </w:txbxContent>
                </v:textbox>
                <v:imagedata o:title=""/>
                <w10:wrap type="none" anchorx="margin" anchory="text"/>
              </v:shape>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10" behindDoc="0" locked="0" layoutInCell="1" hidden="0" allowOverlap="1">
                <wp:simplePos x="0" y="0"/>
                <wp:positionH relativeFrom="column">
                  <wp:posOffset>4865370</wp:posOffset>
                </wp:positionH>
                <wp:positionV relativeFrom="paragraph">
                  <wp:posOffset>136525</wp:posOffset>
                </wp:positionV>
                <wp:extent cx="791845" cy="791845"/>
                <wp:effectExtent l="635" t="635" r="29845" b="10795"/>
                <wp:wrapNone/>
                <wp:docPr id="1030" name="テキスト ボックス 57"/>
                <a:graphic xmlns:a="http://schemas.openxmlformats.org/drawingml/2006/main">
                  <a:graphicData uri="http://schemas.microsoft.com/office/word/2010/wordprocessingShape">
                    <wps:wsp>
                      <wps:cNvPr id="1030" name="テキスト ボックス 57"/>
                      <wps:cNvSpPr txBox="1"/>
                      <wps:spPr>
                        <a:xfrm>
                          <a:off x="0" y="0"/>
                          <a:ext cx="791845" cy="791845"/>
                        </a:xfrm>
                        <a:prstGeom prst="rect">
                          <a:avLst/>
                        </a:prstGeom>
                        <a:solidFill>
                          <a:schemeClr val="lt1"/>
                        </a:solidFill>
                        <a:ln w="6350">
                          <a:solidFill>
                            <a:prstClr val="black"/>
                          </a:solidFill>
                        </a:ln>
                      </wps:spPr>
                      <wps:txbx>
                        <w:txbxContent>
                          <w:p>
                            <w:pPr>
                              <w:pStyle w:val="0"/>
                              <w:jc w:val="center"/>
                              <w:rPr>
                                <w:rFonts w:hint="default" w:ascii="BIZ UDゴシック" w:hAnsi="BIZ UDゴシック" w:eastAsia="BIZ UDゴシック"/>
                              </w:rPr>
                            </w:pPr>
                            <w:r>
                              <w:rPr>
                                <w:rFonts w:hint="eastAsia" w:ascii="BIZ UDゴシック" w:hAnsi="BIZ UDゴシック" w:eastAsia="BIZ UDゴシック"/>
                              </w:rPr>
                              <w:t>二次元</w:t>
                            </w:r>
                          </w:p>
                          <w:p>
                            <w:pPr>
                              <w:pStyle w:val="0"/>
                              <w:jc w:val="center"/>
                              <w:rPr>
                                <w:rFonts w:hint="default" w:ascii="BIZ UDゴシック" w:hAnsi="BIZ UDゴシック" w:eastAsia="BIZ UDゴシック"/>
                              </w:rPr>
                            </w:pPr>
                            <w:r>
                              <w:rPr>
                                <w:rFonts w:hint="eastAsia" w:ascii="BIZ UDゴシック" w:hAnsi="BIZ UDゴシック" w:eastAsia="BIZ UDゴシック"/>
                              </w:rPr>
                              <w:t>コード</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7" style="mso-position-vertical-relative:text;z-index:10;mso-wrap-distance-left:9pt;width:62.35pt;height:62.35pt;mso-position-horizontal-relative:text;position:absolute;margin-left:383.1pt;margin-top:10.75pt;mso-wrap-distance-bottom:0pt;mso-wrap-distance-right:9pt;mso-wrap-distance-top:0pt;v-text-anchor:middle;" o:spid="_x0000_s1030" o:allowincell="t" o:allowoverlap="t" filled="t" fillcolor="#ffffff [3201]" stroked="t" strokecolor="#000000" strokeweight="0.5pt" o:spt="202" type="#_x0000_t202">
                <v:fill/>
                <v:stroke filltype="solid"/>
                <v:textbox style="layout-flow:horizontal;">
                  <w:txbxContent>
                    <w:p>
                      <w:pPr>
                        <w:pStyle w:val="0"/>
                        <w:jc w:val="center"/>
                        <w:rPr>
                          <w:rFonts w:hint="default" w:ascii="BIZ UDゴシック" w:hAnsi="BIZ UDゴシック" w:eastAsia="BIZ UDゴシック"/>
                        </w:rPr>
                      </w:pPr>
                      <w:r>
                        <w:rPr>
                          <w:rFonts w:hint="eastAsia" w:ascii="BIZ UDゴシック" w:hAnsi="BIZ UDゴシック" w:eastAsia="BIZ UDゴシック"/>
                        </w:rPr>
                        <w:t>二次元</w:t>
                      </w:r>
                    </w:p>
                    <w:p>
                      <w:pPr>
                        <w:pStyle w:val="0"/>
                        <w:jc w:val="center"/>
                        <w:rPr>
                          <w:rFonts w:hint="default" w:ascii="BIZ UDゴシック" w:hAnsi="BIZ UDゴシック" w:eastAsia="BIZ UDゴシック"/>
                        </w:rPr>
                      </w:pPr>
                      <w:r>
                        <w:rPr>
                          <w:rFonts w:hint="eastAsia" w:ascii="BIZ UDゴシック" w:hAnsi="BIZ UDゴシック" w:eastAsia="BIZ UDゴシック"/>
                        </w:rPr>
                        <w:t>コード</w:t>
                      </w:r>
                    </w:p>
                  </w:txbxContent>
                </v:textbox>
                <v:imagedata o:title=""/>
                <w10:wrap type="none" anchorx="text" anchory="text"/>
              </v:shape>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9" behindDoc="0" locked="0" layoutInCell="1" hidden="0" allowOverlap="1">
                <wp:simplePos x="0" y="0"/>
                <wp:positionH relativeFrom="column">
                  <wp:posOffset>878840</wp:posOffset>
                </wp:positionH>
                <wp:positionV relativeFrom="paragraph">
                  <wp:posOffset>70485</wp:posOffset>
                </wp:positionV>
                <wp:extent cx="2519680" cy="387350"/>
                <wp:effectExtent l="635" t="635" r="29845" b="10795"/>
                <wp:wrapNone/>
                <wp:docPr id="1031" name="正方形/長方形 56"/>
                <a:graphic xmlns:a="http://schemas.openxmlformats.org/drawingml/2006/main">
                  <a:graphicData uri="http://schemas.microsoft.com/office/word/2010/wordprocessingShape">
                    <wps:wsp>
                      <wps:cNvPr id="1031" name="正方形/長方形 56"/>
                      <wps:cNvSpPr/>
                      <wps:spPr>
                        <a:xfrm>
                          <a:off x="0" y="0"/>
                          <a:ext cx="2519680" cy="38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6" style="mso-position-vertical-relative:text;z-index:9;mso-wrap-distance-left:9pt;width:198.4pt;height:30.5pt;mso-position-horizontal-relative:text;position:absolute;margin-left:69.2pt;margin-top:5.55pt;mso-wrap-distance-bottom:0pt;mso-wrap-distance-right:9pt;mso-wrap-distance-top:0pt;" o:spid="_x0000_s1031"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7" behindDoc="1" locked="0" layoutInCell="1" hidden="0" allowOverlap="1">
                <wp:simplePos x="0" y="0"/>
                <wp:positionH relativeFrom="margin">
                  <wp:posOffset>-1905</wp:posOffset>
                </wp:positionH>
                <wp:positionV relativeFrom="paragraph">
                  <wp:posOffset>222250</wp:posOffset>
                </wp:positionV>
                <wp:extent cx="6175375" cy="1588135"/>
                <wp:effectExtent l="635" t="635" r="29845" b="10795"/>
                <wp:wrapNone/>
                <wp:docPr id="1032" name="四角形: 角を丸くする 30"/>
                <a:graphic xmlns:a="http://schemas.openxmlformats.org/drawingml/2006/main">
                  <a:graphicData uri="http://schemas.microsoft.com/office/word/2010/wordprocessingShape">
                    <wps:wsp>
                      <wps:cNvPr id="1032" name="四角形: 角を丸くする 30"/>
                      <wps:cNvSpPr/>
                      <wps:spPr>
                        <a:xfrm>
                          <a:off x="0" y="0"/>
                          <a:ext cx="6175375" cy="1588135"/>
                        </a:xfrm>
                        <a:prstGeom prst="round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0" style="mso-position-vertical-relative:text;z-index:-503316473;mso-wrap-distance-left:9pt;width:486.25pt;height:125.05pt;mso-position-horizontal-relative:margin;position:absolute;margin-left:-0.15pt;margin-top:17.5pt;mso-wrap-distance-bottom:0pt;mso-wrap-distance-right:9pt;mso-wrap-distance-top:0pt;" o:spid="_x0000_s1032" o:allowincell="t" o:allowoverlap="t" filled="t" fillcolor="#e7e6e6 [3214]" stroked="t" strokecolor="#e7e6e6 [3214]" strokeweight="1pt" o:spt="2" arcsize="10923f">
                <v:fill/>
                <v:stroke linestyle="single" miterlimit="8" endcap="flat" dashstyle="solid" filltype="solid"/>
                <v:textbox style="layout-flow:horizontal;"/>
                <v:imagedata o:title=""/>
                <w10:wrap type="none" anchorx="margin" anchory="text"/>
              </v:roundrect>
            </w:pict>
          </mc:Fallback>
        </mc:AlternateContent>
      </w:r>
      <w:r>
        <w:rPr>
          <w:rFonts w:hint="eastAsia" w:ascii="BIZ UDPゴシック" w:hAnsi="BIZ UDPゴシック" w:eastAsia="BIZ UDPゴシック"/>
          <w:sz w:val="22"/>
        </w:rPr>
        <mc:AlternateContent>
          <mc:Choice Requires="wps">
            <w:drawing>
              <wp:anchor distT="0" distB="0" distL="114300" distR="114300" simplePos="0" relativeHeight="5" behindDoc="0" locked="0" layoutInCell="1" hidden="0" allowOverlap="1">
                <wp:simplePos x="0" y="0"/>
                <wp:positionH relativeFrom="margin">
                  <wp:posOffset>55245</wp:posOffset>
                </wp:positionH>
                <wp:positionV relativeFrom="paragraph">
                  <wp:posOffset>222250</wp:posOffset>
                </wp:positionV>
                <wp:extent cx="6081395" cy="359410"/>
                <wp:effectExtent l="0" t="0" r="635" b="635"/>
                <wp:wrapNone/>
                <wp:docPr id="1033" name="テキスト ボックス 4"/>
                <a:graphic xmlns:a="http://schemas.openxmlformats.org/drawingml/2006/main">
                  <a:graphicData uri="http://schemas.microsoft.com/office/word/2010/wordprocessingShape">
                    <wps:wsp>
                      <wps:cNvPr id="1033" name="テキスト ボックス 4"/>
                      <wps:cNvSpPr txBox="1"/>
                      <wps:spPr>
                        <a:xfrm>
                          <a:off x="0" y="0"/>
                          <a:ext cx="6081395" cy="359410"/>
                        </a:xfrm>
                        <a:prstGeom prst="rect">
                          <a:avLst/>
                        </a:prstGeom>
                        <a:noFill/>
                        <a:ln w="6350">
                          <a:noFill/>
                        </a:ln>
                      </wps:spPr>
                      <wps:txbx>
                        <w:txbxContent>
                          <w:p>
                            <w:pPr>
                              <w:pStyle w:val="0"/>
                              <w:ind w:firstLine="120" w:firstLineChars="50"/>
                              <w:rPr>
                                <w:rFonts w:hint="default" w:ascii="BIZ UDPゴシック" w:hAnsi="BIZ UDPゴシック" w:eastAsia="BIZ UDPゴシック"/>
                                <w:sz w:val="24"/>
                              </w:rPr>
                            </w:pPr>
                            <w:r>
                              <w:rPr>
                                <w:rFonts w:hint="eastAsia" w:ascii="BIZ UDPゴシック" w:hAnsi="BIZ UDPゴシック" w:eastAsia="BIZ UDPゴシック"/>
                                <w:sz w:val="24"/>
                              </w:rPr>
                              <w:t>■本調査のお問合せ先（受付時間：月～金曜日（祝日除く）９時～１２時／１３時～１７時）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5;mso-wrap-distance-left:9pt;width:478.85pt;height:28.3pt;mso-position-horizontal-relative:margin;position:absolute;margin-left:4.34pt;margin-top:17.5pt;mso-wrap-distance-bottom:0pt;mso-wrap-distance-right:9pt;mso-wrap-distance-top:0pt;v-text-anchor:top;" o:spid="_x0000_s1033" o:allowincell="t" o:allowoverlap="t" filled="f" stroked="f" strokeweight="0.5pt" o:spt="202" type="#_x0000_t202">
                <v:fill/>
                <v:textbox style="layout-flow:horizontal;">
                  <w:txbxContent>
                    <w:p>
                      <w:pPr>
                        <w:pStyle w:val="0"/>
                        <w:ind w:firstLine="120" w:firstLineChars="50"/>
                        <w:rPr>
                          <w:rFonts w:hint="default" w:ascii="BIZ UDPゴシック" w:hAnsi="BIZ UDPゴシック" w:eastAsia="BIZ UDPゴシック"/>
                          <w:sz w:val="24"/>
                        </w:rPr>
                      </w:pPr>
                      <w:r>
                        <w:rPr>
                          <w:rFonts w:hint="eastAsia" w:ascii="BIZ UDPゴシック" w:hAnsi="BIZ UDPゴシック" w:eastAsia="BIZ UDPゴシック"/>
                          <w:sz w:val="24"/>
                        </w:rPr>
                        <w:t>■本調査のお問合せ先（受付時間：月～金曜日（祝日除く）９時～１２時／１３時～１７時）</w:t>
                      </w:r>
                    </w:p>
                  </w:txbxContent>
                </v:textbox>
                <v:imagedata o:title=""/>
                <w10:wrap type="none" anchorx="margin" anchory="text"/>
              </v:shape>
            </w:pict>
          </mc:Fallback>
        </mc:AlternateContent>
      </w:r>
    </w:p>
    <w:p>
      <w:pPr>
        <w:pStyle w:val="0"/>
        <w:rPr>
          <w:rFonts w:hint="default" w:ascii="BIZ UDPゴシック" w:hAnsi="BIZ UDPゴシック" w:eastAsia="BIZ UDPゴシック"/>
          <w:sz w:val="22"/>
        </w:rPr>
      </w:pPr>
      <w:r>
        <w:rPr>
          <w:rFonts w:hint="eastAsia"/>
          <w:b w:val="1"/>
          <w:color w:val="424242" w:themeColor="text1" w:themeTint="BF"/>
        </w:rPr>
        <mc:AlternateContent>
          <mc:Choice Requires="wps">
            <w:drawing>
              <wp:anchor distT="0" distB="0" distL="114300" distR="114300" simplePos="0" relativeHeight="16" behindDoc="0" locked="0" layoutInCell="1" hidden="0" allowOverlap="1">
                <wp:simplePos x="0" y="0"/>
                <wp:positionH relativeFrom="margin">
                  <wp:posOffset>85090</wp:posOffset>
                </wp:positionH>
                <wp:positionV relativeFrom="paragraph">
                  <wp:posOffset>177800</wp:posOffset>
                </wp:positionV>
                <wp:extent cx="3051175" cy="1360805"/>
                <wp:effectExtent l="0" t="0" r="635" b="635"/>
                <wp:wrapNone/>
                <wp:docPr id="1034" name="テキスト ボックス 52"/>
                <a:graphic xmlns:a="http://schemas.openxmlformats.org/drawingml/2006/main">
                  <a:graphicData uri="http://schemas.microsoft.com/office/word/2010/wordprocessingShape">
                    <wps:wsp>
                      <wps:cNvPr id="1034" name="テキスト ボックス 52"/>
                      <wps:cNvSpPr txBox="1"/>
                      <wps:spPr>
                        <a:xfrm>
                          <a:off x="0" y="0"/>
                          <a:ext cx="3051175" cy="1360805"/>
                        </a:xfrm>
                        <a:prstGeom prst="rect">
                          <a:avLst/>
                        </a:prstGeom>
                        <a:noFill/>
                        <a:ln w="6350">
                          <a:noFill/>
                        </a:ln>
                      </wps:spPr>
                      <wps:txbx>
                        <w:txbxContent>
                          <w:p>
                            <w:pPr>
                              <w:pStyle w:val="0"/>
                              <w:spacing w:before="109" w:beforeLines="30" w:beforeAutospacing="0"/>
                              <w:rPr>
                                <w:rFonts w:hint="default" w:ascii="BIZ UDPゴシック" w:hAnsi="BIZ UDPゴシック" w:eastAsia="BIZ UDPゴシック"/>
                                <w:b w:val="1"/>
                                <w:u w:val="single" w:color="auto"/>
                              </w:rPr>
                            </w:pPr>
                            <w:r>
                              <w:rPr>
                                <w:rFonts w:hint="default" w:ascii="Segoe UI Emoji" w:hAnsi="Segoe UI Emoji" w:eastAsia="BIZ UDPゴシック"/>
                                <w:b w:val="1"/>
                                <w:u w:val="single" w:color="auto"/>
                              </w:rPr>
                              <w:t>▷</w:t>
                            </w:r>
                            <w:r>
                              <w:rPr>
                                <w:rFonts w:hint="eastAsia" w:ascii="BIZ UDPゴシック" w:hAnsi="BIZ UDPゴシック" w:eastAsia="BIZ UDPゴシック"/>
                                <w:b w:val="1"/>
                                <w:u w:val="single" w:color="auto"/>
                              </w:rPr>
                              <w:t>回答方法やＷＥＢアクセスなどについて</w:t>
                            </w:r>
                          </w:p>
                          <w:p>
                            <w:pPr>
                              <w:pStyle w:val="0"/>
                              <w:spacing w:line="3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〈調査委託会社〉</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株式会社サーベイリサーチセンター大阪事務所</w:t>
                            </w:r>
                          </w:p>
                          <w:p>
                            <w:pPr>
                              <w:pStyle w:val="0"/>
                              <w:ind w:firstLine="210" w:firstLineChars="100"/>
                              <w:rPr>
                                <w:rFonts w:hint="default" w:ascii="BIZ UDPゴシック" w:hAnsi="BIZ UDPゴシック" w:eastAsia="BIZ UDPゴシック"/>
                                <w:color w:val="000000" w:themeColor="text1"/>
                              </w:rPr>
                            </w:pPr>
                            <w:r>
                              <w:rPr>
                                <w:rFonts w:hint="eastAsia" w:ascii="BIZ UDPゴシック" w:hAnsi="BIZ UDPゴシック" w:eastAsia="BIZ UDPゴシック"/>
                              </w:rPr>
                              <w:t>０１２０－１８６－１８９（フリーダイヤル）</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2" style="mso-position-vertical-relative:text;z-index:16;mso-wrap-distance-left:9pt;width:240.25pt;height:107.15pt;mso-position-horizontal-relative:margin;position:absolute;margin-left:6.7pt;margin-top:14pt;mso-wrap-distance-bottom:0pt;mso-wrap-distance-right:9pt;mso-wrap-distance-top:0pt;v-text-anchor:top;" o:spid="_x0000_s1034" o:allowincell="t" o:allowoverlap="t" filled="f" stroked="f" strokeweight="0.5pt" o:spt="202" type="#_x0000_t202">
                <v:fill/>
                <v:textbox style="layout-flow:horizontal;">
                  <w:txbxContent>
                    <w:p>
                      <w:pPr>
                        <w:pStyle w:val="0"/>
                        <w:spacing w:before="109" w:beforeLines="30" w:beforeAutospacing="0"/>
                        <w:rPr>
                          <w:rFonts w:hint="default" w:ascii="BIZ UDPゴシック" w:hAnsi="BIZ UDPゴシック" w:eastAsia="BIZ UDPゴシック"/>
                          <w:b w:val="1"/>
                          <w:u w:val="single" w:color="auto"/>
                        </w:rPr>
                      </w:pPr>
                      <w:r>
                        <w:rPr>
                          <w:rFonts w:hint="default" w:ascii="Segoe UI Emoji" w:hAnsi="Segoe UI Emoji" w:eastAsia="BIZ UDPゴシック"/>
                          <w:b w:val="1"/>
                          <w:u w:val="single" w:color="auto"/>
                        </w:rPr>
                        <w:t>▷</w:t>
                      </w:r>
                      <w:r>
                        <w:rPr>
                          <w:rFonts w:hint="eastAsia" w:ascii="BIZ UDPゴシック" w:hAnsi="BIZ UDPゴシック" w:eastAsia="BIZ UDPゴシック"/>
                          <w:b w:val="1"/>
                          <w:u w:val="single" w:color="auto"/>
                        </w:rPr>
                        <w:t>回答方法やＷＥＢアクセスなどについて</w:t>
                      </w:r>
                    </w:p>
                    <w:p>
                      <w:pPr>
                        <w:pStyle w:val="0"/>
                        <w:spacing w:line="3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〈調査委託会社〉</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株式会社サーベイリサーチセンター大阪事務所</w:t>
                      </w:r>
                    </w:p>
                    <w:p>
                      <w:pPr>
                        <w:pStyle w:val="0"/>
                        <w:ind w:firstLine="210" w:firstLineChars="100"/>
                        <w:rPr>
                          <w:rFonts w:hint="default" w:ascii="BIZ UDPゴシック" w:hAnsi="BIZ UDPゴシック" w:eastAsia="BIZ UDPゴシック"/>
                          <w:color w:val="000000" w:themeColor="text1"/>
                        </w:rPr>
                      </w:pPr>
                      <w:r>
                        <w:rPr>
                          <w:rFonts w:hint="eastAsia" w:ascii="BIZ UDPゴシック" w:hAnsi="BIZ UDPゴシック" w:eastAsia="BIZ UDPゴシック"/>
                        </w:rPr>
                        <w:t>０１２０－１８６－１８９（フリーダイヤル）</w:t>
                      </w:r>
                    </w:p>
                  </w:txbxContent>
                </v:textbox>
                <v:imagedata o:title=""/>
                <w10:wrap type="none" anchorx="margin" anchory="text"/>
              </v:shape>
            </w:pict>
          </mc:Fallback>
        </mc:AlternateContent>
      </w:r>
      <w:r>
        <w:rPr>
          <w:rFonts w:hint="eastAsia" w:ascii="BIZ UDPゴシック" w:hAnsi="BIZ UDPゴシック" w:eastAsia="BIZ UDPゴシック"/>
          <w:sz w:val="22"/>
        </w:rPr>
        <mc:AlternateContent>
          <mc:Choice Requires="wps">
            <w:drawing>
              <wp:anchor distT="0" distB="0" distL="114300" distR="114300" simplePos="0" relativeHeight="8" behindDoc="0" locked="0" layoutInCell="1" hidden="0" allowOverlap="1">
                <wp:simplePos x="0" y="0"/>
                <wp:positionH relativeFrom="margin">
                  <wp:posOffset>3005455</wp:posOffset>
                </wp:positionH>
                <wp:positionV relativeFrom="paragraph">
                  <wp:posOffset>158115</wp:posOffset>
                </wp:positionV>
                <wp:extent cx="3411855" cy="1526540"/>
                <wp:effectExtent l="0" t="0" r="635" b="635"/>
                <wp:wrapNone/>
                <wp:docPr id="1035" name="テキスト ボックス 54"/>
                <a:graphic xmlns:a="http://schemas.openxmlformats.org/drawingml/2006/main">
                  <a:graphicData uri="http://schemas.microsoft.com/office/word/2010/wordprocessingShape">
                    <wps:wsp>
                      <wps:cNvPr id="1035" name="テキスト ボックス 54"/>
                      <wps:cNvSpPr txBox="1"/>
                      <wps:spPr>
                        <a:xfrm>
                          <a:off x="0" y="0"/>
                          <a:ext cx="3411855" cy="1526540"/>
                        </a:xfrm>
                        <a:prstGeom prst="rect">
                          <a:avLst/>
                        </a:prstGeom>
                        <a:noFill/>
                        <a:ln w="6350">
                          <a:noFill/>
                        </a:ln>
                      </wps:spPr>
                      <wps:txbx>
                        <w:txbxContent>
                          <w:p>
                            <w:pPr>
                              <w:pStyle w:val="0"/>
                              <w:spacing w:before="109" w:beforeLines="30" w:beforeAutospacing="0"/>
                              <w:rPr>
                                <w:rFonts w:hint="default" w:ascii="BIZ UDPゴシック" w:hAnsi="BIZ UDPゴシック" w:eastAsia="BIZ UDPゴシック"/>
                                <w:b w:val="1"/>
                                <w:color w:val="000000" w:themeColor="text1"/>
                                <w:u w:val="single" w:color="auto"/>
                              </w:rPr>
                            </w:pPr>
                            <w:r>
                              <w:rPr>
                                <w:rFonts w:hint="default" w:ascii="Segoe UI Emoji" w:hAnsi="Segoe UI Emoji" w:eastAsia="BIZ UDPゴシック"/>
                                <w:b w:val="1"/>
                                <w:color w:val="000000" w:themeColor="text1"/>
                                <w:u w:val="single" w:color="auto"/>
                              </w:rPr>
                              <w:t>▷</w:t>
                            </w:r>
                            <w:r>
                              <w:rPr>
                                <w:rFonts w:hint="eastAsia" w:ascii="BIZ UDPゴシック" w:hAnsi="BIZ UDPゴシック" w:eastAsia="BIZ UDPゴシック"/>
                                <w:b w:val="1"/>
                                <w:color w:val="000000" w:themeColor="text1"/>
                                <w:u w:val="single" w:color="auto"/>
                              </w:rPr>
                              <w:t>調査目的や個人情報の取り扱いなどについて</w:t>
                            </w:r>
                          </w:p>
                          <w:p>
                            <w:pPr>
                              <w:pStyle w:val="0"/>
                              <w:spacing w:line="3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川西町役場　福祉こども課</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636-0202</w:t>
                            </w:r>
                          </w:p>
                          <w:p>
                            <w:pPr>
                              <w:pStyle w:val="0"/>
                              <w:spacing w:line="2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奈良県磯城郡川西町大字結崎２８番地の１</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電話：</w:t>
                            </w:r>
                            <w:r>
                              <w:rPr>
                                <w:rFonts w:hint="eastAsia" w:ascii="BIZ UDPゴシック" w:hAnsi="BIZ UDPゴシック" w:eastAsia="BIZ UDPゴシック"/>
                              </w:rPr>
                              <w:t>0745-44-2631</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FAX</w:t>
                            </w:r>
                            <w:r>
                              <w:rPr>
                                <w:rFonts w:hint="eastAsia" w:ascii="BIZ UDPゴシック" w:hAnsi="BIZ UDPゴシック" w:eastAsia="BIZ UDPゴシック"/>
                              </w:rPr>
                              <w:t>：</w:t>
                            </w:r>
                            <w:r>
                              <w:rPr>
                                <w:rFonts w:hint="eastAsia" w:ascii="BIZ UDPゴシック" w:hAnsi="BIZ UDPゴシック" w:eastAsia="BIZ UDPゴシック"/>
                              </w:rPr>
                              <w:t>0745-44-4780</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4" style="mso-position-vertical-relative:text;z-index:8;mso-wrap-distance-left:9pt;width:268.64pt;height:120.2pt;mso-position-horizontal-relative:margin;position:absolute;margin-left:236.65pt;margin-top:12.45pt;mso-wrap-distance-bottom:0pt;mso-wrap-distance-right:9pt;mso-wrap-distance-top:0pt;v-text-anchor:top;" o:spid="_x0000_s1035" o:allowincell="t" o:allowoverlap="t" filled="f" stroked="f" strokeweight="0.5pt" o:spt="202" type="#_x0000_t202">
                <v:fill/>
                <v:textbox style="layout-flow:horizontal;">
                  <w:txbxContent>
                    <w:p>
                      <w:pPr>
                        <w:pStyle w:val="0"/>
                        <w:spacing w:before="109" w:beforeLines="30" w:beforeAutospacing="0"/>
                        <w:rPr>
                          <w:rFonts w:hint="default" w:ascii="BIZ UDPゴシック" w:hAnsi="BIZ UDPゴシック" w:eastAsia="BIZ UDPゴシック"/>
                          <w:b w:val="1"/>
                          <w:color w:val="000000" w:themeColor="text1"/>
                          <w:u w:val="single" w:color="auto"/>
                        </w:rPr>
                      </w:pPr>
                      <w:r>
                        <w:rPr>
                          <w:rFonts w:hint="default" w:ascii="Segoe UI Emoji" w:hAnsi="Segoe UI Emoji" w:eastAsia="BIZ UDPゴシック"/>
                          <w:b w:val="1"/>
                          <w:color w:val="000000" w:themeColor="text1"/>
                          <w:u w:val="single" w:color="auto"/>
                        </w:rPr>
                        <w:t>▷</w:t>
                      </w:r>
                      <w:r>
                        <w:rPr>
                          <w:rFonts w:hint="eastAsia" w:ascii="BIZ UDPゴシック" w:hAnsi="BIZ UDPゴシック" w:eastAsia="BIZ UDPゴシック"/>
                          <w:b w:val="1"/>
                          <w:color w:val="000000" w:themeColor="text1"/>
                          <w:u w:val="single" w:color="auto"/>
                        </w:rPr>
                        <w:t>調査目的や個人情報の取り扱いなどについて</w:t>
                      </w:r>
                    </w:p>
                    <w:p>
                      <w:pPr>
                        <w:pStyle w:val="0"/>
                        <w:spacing w:line="3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川西町役場　福祉こども課</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636-0202</w:t>
                      </w:r>
                    </w:p>
                    <w:p>
                      <w:pPr>
                        <w:pStyle w:val="0"/>
                        <w:spacing w:line="28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奈良県磯城郡川西町大字結崎２８番地の１</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電話：</w:t>
                      </w:r>
                      <w:r>
                        <w:rPr>
                          <w:rFonts w:hint="eastAsia" w:ascii="BIZ UDPゴシック" w:hAnsi="BIZ UDPゴシック" w:eastAsia="BIZ UDPゴシック"/>
                        </w:rPr>
                        <w:t>0745-44-2631</w:t>
                      </w:r>
                    </w:p>
                    <w:p>
                      <w:pPr>
                        <w:pStyle w:val="0"/>
                        <w:spacing w:line="320" w:lineRule="exact"/>
                        <w:ind w:firstLine="210" w:firstLineChars="100"/>
                        <w:rPr>
                          <w:rFonts w:hint="default" w:ascii="BIZ UDPゴシック" w:hAnsi="BIZ UDPゴシック" w:eastAsia="BIZ UDPゴシック"/>
                        </w:rPr>
                      </w:pPr>
                      <w:r>
                        <w:rPr>
                          <w:rFonts w:hint="eastAsia" w:ascii="BIZ UDPゴシック" w:hAnsi="BIZ UDPゴシック" w:eastAsia="BIZ UDPゴシック"/>
                        </w:rPr>
                        <w:t>FAX</w:t>
                      </w:r>
                      <w:r>
                        <w:rPr>
                          <w:rFonts w:hint="eastAsia" w:ascii="BIZ UDPゴシック" w:hAnsi="BIZ UDPゴシック" w:eastAsia="BIZ UDPゴシック"/>
                        </w:rPr>
                        <w:t>：</w:t>
                      </w:r>
                      <w:r>
                        <w:rPr>
                          <w:rFonts w:hint="eastAsia" w:ascii="BIZ UDPゴシック" w:hAnsi="BIZ UDPゴシック" w:eastAsia="BIZ UDPゴシック"/>
                        </w:rPr>
                        <w:t>0745-44-4780</w:t>
                      </w:r>
                    </w:p>
                  </w:txbxContent>
                </v:textbox>
                <v:imagedata o:title=""/>
                <w10:wrap type="none" anchorx="margin" anchory="text"/>
              </v:shape>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rPr>
          <w:rFonts w:hint="default" w:ascii="BIZ UDPゴシック" w:hAnsi="BIZ UDPゴシック" w:eastAsia="BIZ UDPゴシック"/>
          <w:sz w:val="22"/>
        </w:rPr>
        <w:sectPr>
          <w:pgSz w:w="11906" w:h="16838"/>
          <w:pgMar w:top="1247" w:right="1077" w:bottom="1247" w:left="1077" w:header="851" w:footer="992" w:gutter="0"/>
          <w:cols w:space="720"/>
          <w:textDirection w:val="lrTb"/>
          <w:docGrid w:type="lines" w:linePitch="365" w:charSpace="532"/>
        </w:sect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１　あなたご自身のことについて</w:t>
      </w: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　あなた（あて名のご本人）の性別を教えてください。（１つに○）</w:t>
      </w:r>
    </w:p>
    <w:tbl>
      <w:tblPr>
        <w:tblStyle w:val="31"/>
        <w:tblW w:w="9605" w:type="dxa"/>
        <w:tblInd w:w="137" w:type="dxa"/>
        <w:tblBorders>
          <w:insideV w:val="none" w:color="auto" w:sz="0" w:space="0"/>
        </w:tblBorders>
        <w:tblLayout w:type="fixed"/>
        <w:tblLook w:firstRow="1" w:lastRow="0" w:firstColumn="1" w:lastColumn="0" w:noHBand="0" w:noVBand="1" w:val="04A0"/>
      </w:tblPr>
      <w:tblGrid>
        <w:gridCol w:w="3201"/>
        <w:gridCol w:w="3202"/>
        <w:gridCol w:w="3202"/>
      </w:tblGrid>
      <w:tr>
        <w:trPr>
          <w:trHeight w:val="454" w:hRule="atLeast"/>
        </w:trPr>
        <w:tc>
          <w:tcPr>
            <w:tcW w:w="32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男性</w:t>
            </w:r>
          </w:p>
        </w:tc>
        <w:tc>
          <w:tcPr>
            <w:tcW w:w="320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女性</w:t>
            </w:r>
          </w:p>
        </w:tc>
        <w:tc>
          <w:tcPr>
            <w:tcW w:w="320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color w:val="000000" w:themeColor="text1"/>
                <w:sz w:val="22"/>
              </w:rPr>
              <w:t>３．</w:t>
            </w:r>
            <w:r>
              <w:rPr>
                <w:rFonts w:hint="eastAsia" w:ascii="BIZ UDPゴシック" w:hAnsi="BIZ UDPゴシック" w:eastAsia="BIZ UDPゴシック"/>
                <w:b w:val="1"/>
                <w:color w:val="000000" w:themeColor="text1"/>
                <w:sz w:val="22"/>
              </w:rPr>
              <w:t xml:space="preserve"> </w:t>
            </w:r>
            <w:r>
              <w:rPr>
                <w:rFonts w:hint="eastAsia" w:ascii="BIZ UDP明朝 Medium" w:hAnsi="BIZ UDP明朝 Medium" w:eastAsia="BIZ UDP明朝 Medium"/>
                <w:color w:val="000000" w:themeColor="text1"/>
                <w:sz w:val="22"/>
              </w:rPr>
              <w:t>その他</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　あなたの年齢（年代）を教えてください。（１つに○）</w:t>
      </w:r>
    </w:p>
    <w:tbl>
      <w:tblPr>
        <w:tblStyle w:val="31"/>
        <w:tblW w:w="9605" w:type="dxa"/>
        <w:tblInd w:w="137" w:type="dxa"/>
        <w:tblBorders>
          <w:insideH w:val="none" w:color="auto" w:sz="0" w:space="0"/>
          <w:insideV w:val="none" w:color="auto" w:sz="0" w:space="0"/>
        </w:tblBorders>
        <w:tblLayout w:type="fixed"/>
        <w:tblLook w:firstRow="1" w:lastRow="0" w:firstColumn="1" w:lastColumn="0" w:noHBand="0" w:noVBand="1" w:val="04A0"/>
      </w:tblPr>
      <w:tblGrid>
        <w:gridCol w:w="2401"/>
        <w:gridCol w:w="2401"/>
        <w:gridCol w:w="2401"/>
        <w:gridCol w:w="2402"/>
      </w:tblGrid>
      <w:tr>
        <w:trPr>
          <w:trHeight w:val="454" w:hRule="atLeast"/>
        </w:trPr>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１０・２０歳代</w:t>
            </w:r>
          </w:p>
        </w:tc>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３０歳代</w:t>
            </w:r>
          </w:p>
        </w:tc>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４０歳代</w:t>
            </w:r>
          </w:p>
        </w:tc>
        <w:tc>
          <w:tcPr>
            <w:tcW w:w="240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５０歳代</w:t>
            </w:r>
          </w:p>
        </w:tc>
      </w:tr>
      <w:tr>
        <w:trPr>
          <w:trHeight w:val="454" w:hRule="atLeast"/>
        </w:trPr>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６０～</w:t>
            </w:r>
            <w:r>
              <w:rPr>
                <w:rFonts w:hint="eastAsia" w:ascii="BIZ UDP明朝 Medium" w:hAnsi="BIZ UDP明朝 Medium" w:eastAsia="BIZ UDP明朝 Medium"/>
                <w:sz w:val="22"/>
              </w:rPr>
              <w:t>64</w:t>
            </w:r>
            <w:r>
              <w:rPr>
                <w:rFonts w:hint="eastAsia" w:ascii="BIZ UDP明朝 Medium" w:hAnsi="BIZ UDP明朝 Medium" w:eastAsia="BIZ UDP明朝 Medium"/>
                <w:sz w:val="22"/>
              </w:rPr>
              <w:t>歳</w:t>
            </w:r>
          </w:p>
        </w:tc>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65</w:t>
            </w:r>
            <w:r>
              <w:rPr>
                <w:rFonts w:hint="eastAsia" w:ascii="BIZ UDP明朝 Medium" w:hAnsi="BIZ UDP明朝 Medium" w:eastAsia="BIZ UDP明朝 Medium"/>
                <w:sz w:val="22"/>
              </w:rPr>
              <w:t>～</w:t>
            </w:r>
            <w:r>
              <w:rPr>
                <w:rFonts w:hint="eastAsia" w:ascii="BIZ UDP明朝 Medium" w:hAnsi="BIZ UDP明朝 Medium" w:eastAsia="BIZ UDP明朝 Medium"/>
                <w:sz w:val="22"/>
              </w:rPr>
              <w:t>69</w:t>
            </w:r>
            <w:r>
              <w:rPr>
                <w:rFonts w:hint="eastAsia" w:ascii="BIZ UDP明朝 Medium" w:hAnsi="BIZ UDP明朝 Medium" w:eastAsia="BIZ UDP明朝 Medium"/>
                <w:sz w:val="22"/>
              </w:rPr>
              <w:t>歳</w:t>
            </w:r>
          </w:p>
        </w:tc>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70</w:t>
            </w:r>
            <w:r>
              <w:rPr>
                <w:rFonts w:hint="eastAsia" w:ascii="BIZ UDP明朝 Medium" w:hAnsi="BIZ UDP明朝 Medium" w:eastAsia="BIZ UDP明朝 Medium"/>
                <w:sz w:val="22"/>
              </w:rPr>
              <w:t>～</w:t>
            </w:r>
            <w:r>
              <w:rPr>
                <w:rFonts w:hint="eastAsia" w:ascii="BIZ UDP明朝 Medium" w:hAnsi="BIZ UDP明朝 Medium" w:eastAsia="BIZ UDP明朝 Medium"/>
                <w:sz w:val="22"/>
              </w:rPr>
              <w:t>74</w:t>
            </w:r>
            <w:r>
              <w:rPr>
                <w:rFonts w:hint="eastAsia" w:ascii="BIZ UDP明朝 Medium" w:hAnsi="BIZ UDP明朝 Medium" w:eastAsia="BIZ UDP明朝 Medium"/>
                <w:sz w:val="22"/>
              </w:rPr>
              <w:t>歳</w:t>
            </w:r>
          </w:p>
        </w:tc>
        <w:tc>
          <w:tcPr>
            <w:tcW w:w="240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75</w:t>
            </w:r>
            <w:r>
              <w:rPr>
                <w:rFonts w:hint="eastAsia" w:ascii="BIZ UDP明朝 Medium" w:hAnsi="BIZ UDP明朝 Medium" w:eastAsia="BIZ UDP明朝 Medium"/>
                <w:sz w:val="22"/>
              </w:rPr>
              <w:t>歳以上</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　お住まいの地区を教えてください。（１つに○）</w:t>
      </w:r>
    </w:p>
    <w:tbl>
      <w:tblPr>
        <w:tblStyle w:val="31"/>
        <w:tblW w:w="9605" w:type="dxa"/>
        <w:tblInd w:w="137" w:type="dxa"/>
        <w:tblBorders>
          <w:insideH w:val="none" w:color="auto" w:sz="0" w:space="0"/>
          <w:insideV w:val="none" w:color="auto" w:sz="0" w:space="0"/>
        </w:tblBorders>
        <w:tblLayout w:type="fixed"/>
        <w:tblLook w:firstRow="1" w:lastRow="0" w:firstColumn="1" w:lastColumn="0" w:noHBand="0" w:noVBand="1" w:val="04A0"/>
      </w:tblPr>
      <w:tblGrid>
        <w:gridCol w:w="2401"/>
        <w:gridCol w:w="2401"/>
        <w:gridCol w:w="2401"/>
        <w:gridCol w:w="2402"/>
      </w:tblGrid>
      <w:tr>
        <w:trPr>
          <w:trHeight w:val="454" w:hRule="atLeast"/>
        </w:trPr>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下永</w:t>
            </w:r>
          </w:p>
        </w:tc>
        <w:tc>
          <w:tcPr>
            <w:tcW w:w="7204" w:type="dxa"/>
            <w:gridSpan w:val="3"/>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結崎（結崎団地・結崎南団地・ハッピータウン・美ノ城）</w:t>
            </w:r>
          </w:p>
        </w:tc>
      </w:tr>
      <w:tr>
        <w:trPr>
          <w:trHeight w:val="454" w:hRule="atLeast"/>
        </w:trPr>
        <w:tc>
          <w:tcPr>
            <w:tcW w:w="4802"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結崎（出屋敷・美幸・マック結崎）</w:t>
            </w:r>
          </w:p>
        </w:tc>
        <w:tc>
          <w:tcPr>
            <w:tcW w:w="4803" w:type="dxa"/>
            <w:gridSpan w:val="2"/>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結崎（中村・井戸・辻・市場）</w:t>
            </w:r>
          </w:p>
        </w:tc>
      </w:tr>
      <w:tr>
        <w:trPr>
          <w:trHeight w:val="454" w:hRule="atLeast"/>
        </w:trPr>
        <w:tc>
          <w:tcPr>
            <w:tcW w:w="4802"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結崎（自治会名はわからない）</w:t>
            </w:r>
          </w:p>
        </w:tc>
        <w:tc>
          <w:tcPr>
            <w:tcW w:w="2401"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梅戸</w:t>
            </w:r>
          </w:p>
        </w:tc>
        <w:tc>
          <w:tcPr>
            <w:tcW w:w="2402" w:type="dxa"/>
            <w:vAlign w:val="center"/>
          </w:tcPr>
          <w:p>
            <w:pPr>
              <w:pStyle w:val="0"/>
              <w:rPr>
                <w:rFonts w:hint="default" w:ascii="BIZ UDP明朝 Medium" w:hAnsi="BIZ UDP明朝 Medium" w:eastAsia="BIZ UDP明朝 Medium"/>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唐院</w:t>
            </w:r>
          </w:p>
        </w:tc>
      </w:tr>
      <w:tr>
        <w:trPr>
          <w:trHeight w:val="454" w:hRule="atLeast"/>
        </w:trPr>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保田</w:t>
            </w:r>
          </w:p>
        </w:tc>
        <w:tc>
          <w:tcPr>
            <w:tcW w:w="240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吐田</w:t>
            </w:r>
          </w:p>
        </w:tc>
        <w:tc>
          <w:tcPr>
            <w:tcW w:w="2401" w:type="dxa"/>
            <w:vAlign w:val="center"/>
          </w:tcPr>
          <w:p>
            <w:pPr>
              <w:pStyle w:val="0"/>
              <w:ind w:firstLine="110" w:firstLineChars="50"/>
              <w:rPr>
                <w:rFonts w:hint="default" w:ascii="BIZ UDP明朝 Medium" w:hAnsi="BIZ UDP明朝 Medium" w:eastAsia="BIZ UDP明朝 Medium"/>
                <w:sz w:val="22"/>
              </w:rPr>
            </w:pPr>
          </w:p>
        </w:tc>
        <w:tc>
          <w:tcPr>
            <w:tcW w:w="2402" w:type="dxa"/>
            <w:vAlign w:val="center"/>
          </w:tcPr>
          <w:p>
            <w:pPr>
              <w:pStyle w:val="0"/>
              <w:rPr>
                <w:rFonts w:hint="default" w:ascii="BIZ UDP明朝 Medium" w:hAnsi="BIZ UDP明朝 Medium" w:eastAsia="BIZ UDP明朝 Medium"/>
                <w:sz w:val="22"/>
              </w:rPr>
            </w:pPr>
          </w:p>
        </w:tc>
      </w:tr>
      <w:tr>
        <w:trPr>
          <w:trHeight w:val="454" w:hRule="atLeast"/>
        </w:trPr>
        <w:tc>
          <w:tcPr>
            <w:tcW w:w="9605" w:type="dxa"/>
            <w:gridSpan w:val="4"/>
            <w:vAlign w:val="center"/>
          </w:tcPr>
          <w:p>
            <w:pPr>
              <w:pStyle w:val="0"/>
              <w:rPr>
                <w:rFonts w:hint="default" w:ascii="BIZ UDP明朝 Medium" w:hAnsi="BIZ UDP明朝 Medium" w:eastAsia="BIZ UDP明朝 Medium"/>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わからない（具体的な地区名を記入：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　川西町での居住年数を教えてください。（１つに○）</w:t>
      </w:r>
    </w:p>
    <w:tbl>
      <w:tblPr>
        <w:tblStyle w:val="31"/>
        <w:tblW w:w="9639" w:type="dxa"/>
        <w:tblInd w:w="137" w:type="dxa"/>
        <w:tblBorders>
          <w:insideH w:val="none" w:color="auto" w:sz="0" w:space="0"/>
          <w:insideV w:val="none" w:color="auto" w:sz="0" w:space="0"/>
        </w:tblBorders>
        <w:tblLayout w:type="fixed"/>
        <w:tblLook w:firstRow="1" w:lastRow="0" w:firstColumn="1" w:lastColumn="0" w:noHBand="0" w:noVBand="1" w:val="04A0"/>
      </w:tblPr>
      <w:tblGrid>
        <w:gridCol w:w="3213"/>
        <w:gridCol w:w="3213"/>
        <w:gridCol w:w="3213"/>
      </w:tblGrid>
      <w:tr>
        <w:trPr>
          <w:trHeight w:val="454" w:hRule="atLeast"/>
        </w:trPr>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２年未満</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２年以上～５年未満</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５年以上～１０年未満</w:t>
            </w:r>
          </w:p>
        </w:tc>
      </w:tr>
      <w:tr>
        <w:trPr>
          <w:trHeight w:val="454" w:hRule="atLeast"/>
        </w:trPr>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１０年以上～２０年未満</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２０年以上</w:t>
            </w:r>
          </w:p>
        </w:tc>
        <w:tc>
          <w:tcPr>
            <w:tcW w:w="3213" w:type="dxa"/>
            <w:vAlign w:val="center"/>
          </w:tcPr>
          <w:p>
            <w:pPr>
              <w:pStyle w:val="0"/>
              <w:rPr>
                <w:rFonts w:hint="default" w:ascii="BIZ UDP明朝 Medium" w:hAnsi="BIZ UDP明朝 Medium" w:eastAsia="BIZ UDP明朝 Medium"/>
                <w:sz w:val="22"/>
              </w:rPr>
            </w:pP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問５　あなたの職業を教えてください。（１つに○）</w:t>
      </w:r>
    </w:p>
    <w:tbl>
      <w:tblPr>
        <w:tblStyle w:val="31"/>
        <w:tblW w:w="9639" w:type="dxa"/>
        <w:tblInd w:w="137" w:type="dxa"/>
        <w:tblBorders>
          <w:insideH w:val="none" w:color="auto" w:sz="0" w:space="0"/>
          <w:insideV w:val="none" w:color="auto" w:sz="0" w:space="0"/>
        </w:tblBorders>
        <w:tblLayout w:type="fixed"/>
        <w:tblLook w:firstRow="1" w:lastRow="0" w:firstColumn="1" w:lastColumn="0" w:noHBand="0" w:noVBand="1" w:val="04A0"/>
      </w:tblPr>
      <w:tblGrid>
        <w:gridCol w:w="3213"/>
        <w:gridCol w:w="3213"/>
        <w:gridCol w:w="3213"/>
      </w:tblGrid>
      <w:tr>
        <w:trPr>
          <w:trHeight w:val="454" w:hRule="atLeast"/>
        </w:trPr>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会社員</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自営業・経営者</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農業従事</w:t>
            </w:r>
          </w:p>
        </w:tc>
      </w:tr>
      <w:tr>
        <w:trPr>
          <w:trHeight w:val="454" w:hRule="atLeast"/>
        </w:trPr>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パート・アルバイト</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契約社員・派遣・嘱託</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法人・団体職員</w:t>
            </w:r>
          </w:p>
        </w:tc>
      </w:tr>
      <w:tr>
        <w:trPr>
          <w:trHeight w:val="454" w:hRule="atLeast"/>
        </w:trPr>
        <w:tc>
          <w:tcPr>
            <w:tcW w:w="321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公務員</w:t>
            </w:r>
          </w:p>
        </w:tc>
        <w:tc>
          <w:tcPr>
            <w:tcW w:w="321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学生</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家事専業</w:t>
            </w:r>
          </w:p>
        </w:tc>
      </w:tr>
      <w:tr>
        <w:trPr>
          <w:trHeight w:val="454" w:hRule="atLeast"/>
        </w:trPr>
        <w:tc>
          <w:tcPr>
            <w:tcW w:w="321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無職（年金生活者など）</w:t>
            </w:r>
          </w:p>
        </w:tc>
        <w:tc>
          <w:tcPr>
            <w:tcW w:w="6426" w:type="dxa"/>
            <w:gridSpan w:val="2"/>
            <w:vAlign w:val="center"/>
          </w:tcPr>
          <w:p>
            <w:pPr>
              <w:pStyle w:val="0"/>
              <w:rPr>
                <w:rFonts w:hint="default" w:ascii="BIZ UDP明朝 Medium" w:hAnsi="BIZ UDP明朝 Medium" w:eastAsia="BIZ UDP明朝 Medium"/>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問６　あなたの家族構成はどれですか。（１つに○）</w:t>
      </w:r>
    </w:p>
    <w:tbl>
      <w:tblPr>
        <w:tblStyle w:val="31"/>
        <w:tblW w:w="9639" w:type="dxa"/>
        <w:tblInd w:w="137" w:type="dxa"/>
        <w:tblBorders>
          <w:insideH w:val="none" w:color="auto" w:sz="0" w:space="0"/>
          <w:insideV w:val="none" w:color="auto" w:sz="0" w:space="0"/>
        </w:tblBorders>
        <w:tblLayout w:type="fixed"/>
        <w:tblLook w:firstRow="1" w:lastRow="0" w:firstColumn="1" w:lastColumn="0" w:noHBand="0" w:noVBand="1" w:val="04A0"/>
      </w:tblPr>
      <w:tblGrid>
        <w:gridCol w:w="3544"/>
        <w:gridCol w:w="2882"/>
        <w:gridCol w:w="3213"/>
      </w:tblGrid>
      <w:tr>
        <w:trPr>
          <w:trHeight w:val="454" w:hRule="atLeast"/>
        </w:trPr>
        <w:tc>
          <w:tcPr>
            <w:tcW w:w="3544"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ひとり暮らし（単身世帯）</w:t>
            </w:r>
          </w:p>
        </w:tc>
        <w:tc>
          <w:tcPr>
            <w:tcW w:w="288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夫婦のみ</w:t>
            </w:r>
          </w:p>
        </w:tc>
        <w:tc>
          <w:tcPr>
            <w:tcW w:w="321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２世代世帯（親と子など）</w:t>
            </w:r>
          </w:p>
        </w:tc>
      </w:tr>
      <w:tr>
        <w:trPr>
          <w:trHeight w:val="454" w:hRule="atLeast"/>
        </w:trPr>
        <w:tc>
          <w:tcPr>
            <w:tcW w:w="3544"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３世代世帯（親と子と孫など）</w:t>
            </w:r>
          </w:p>
        </w:tc>
        <w:tc>
          <w:tcPr>
            <w:tcW w:w="6095" w:type="dxa"/>
            <w:gridSpan w:val="2"/>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問７　あなたを含め、同居家族に次の方がいますか。（あてはまるものすべてに○）</w:t>
      </w:r>
    </w:p>
    <w:tbl>
      <w:tblPr>
        <w:tblStyle w:val="31"/>
        <w:tblW w:w="9605" w:type="dxa"/>
        <w:tblInd w:w="137" w:type="dxa"/>
        <w:tblBorders>
          <w:insideH w:val="none" w:color="auto" w:sz="0" w:space="0"/>
          <w:insideV w:val="none" w:color="auto" w:sz="0" w:space="0"/>
        </w:tblBorders>
        <w:tblLayout w:type="fixed"/>
        <w:tblLook w:firstRow="1" w:lastRow="0" w:firstColumn="1" w:lastColumn="0" w:noHBand="0" w:noVBand="1" w:val="04A0"/>
      </w:tblPr>
      <w:tblGrid>
        <w:gridCol w:w="2835"/>
        <w:gridCol w:w="2268"/>
        <w:gridCol w:w="2410"/>
        <w:gridCol w:w="2092"/>
      </w:tblGrid>
      <w:tr>
        <w:trPr>
          <w:trHeight w:val="454" w:hRule="atLeast"/>
        </w:trPr>
        <w:tc>
          <w:tcPr>
            <w:tcW w:w="283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６５歳以上</w:t>
            </w:r>
          </w:p>
        </w:tc>
        <w:tc>
          <w:tcPr>
            <w:tcW w:w="226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障害のある人</w:t>
            </w:r>
          </w:p>
        </w:tc>
        <w:tc>
          <w:tcPr>
            <w:tcW w:w="2410"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介護が必要な人</w:t>
            </w:r>
          </w:p>
        </w:tc>
        <w:tc>
          <w:tcPr>
            <w:tcW w:w="209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学生</w:t>
            </w:r>
          </w:p>
        </w:tc>
      </w:tr>
      <w:tr>
        <w:trPr>
          <w:trHeight w:val="454" w:hRule="atLeast"/>
        </w:trPr>
        <w:tc>
          <w:tcPr>
            <w:tcW w:w="283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幼児（小学校入学前）</w:t>
            </w:r>
          </w:p>
        </w:tc>
        <w:tc>
          <w:tcPr>
            <w:tcW w:w="226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６．</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妊婦・乳児</w:t>
            </w:r>
          </w:p>
        </w:tc>
        <w:tc>
          <w:tcPr>
            <w:tcW w:w="2410"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７．</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いずれもなし</w:t>
            </w:r>
          </w:p>
        </w:tc>
        <w:tc>
          <w:tcPr>
            <w:tcW w:w="2092" w:type="dxa"/>
            <w:vAlign w:val="center"/>
          </w:tcPr>
          <w:p>
            <w:pPr>
              <w:pStyle w:val="0"/>
              <w:rPr>
                <w:rFonts w:hint="default" w:ascii="BIZ UDP明朝 Medium" w:hAnsi="BIZ UDP明朝 Medium" w:eastAsia="BIZ UDP明朝 Medium"/>
                <w:sz w:val="22"/>
              </w:rPr>
            </w:pPr>
          </w:p>
        </w:tc>
      </w:tr>
    </w:tbl>
    <w:p>
      <w:pPr>
        <w:pStyle w:val="0"/>
        <w:rPr>
          <w:rFonts w:hint="default" w:ascii="BIZ UDPゴシック" w:hAnsi="BIZ UDPゴシック" w:eastAsia="BIZ UDPゴシック"/>
          <w:sz w:val="22"/>
        </w:rPr>
      </w:pPr>
      <w:r>
        <w:rPr>
          <w:rFonts w:hint="eastAsia"/>
        </w:rPr>
        <w:br w:type="page"/>
      </w: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２　地域での暮らしや生活について</w:t>
      </w: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問８　あなたは、川西町の住みやすさについてどのように感じていますか（１つに○）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677"/>
        <w:gridCol w:w="4820"/>
      </w:tblGrid>
      <w:tr>
        <w:trPr>
          <w:trHeight w:val="454" w:hRule="atLeast"/>
        </w:trPr>
        <w:tc>
          <w:tcPr>
            <w:tcW w:w="467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住みやすい</w:t>
            </w:r>
          </w:p>
        </w:tc>
        <w:tc>
          <w:tcPr>
            <w:tcW w:w="4820"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どちらかといえば住みやすい</w:t>
            </w:r>
          </w:p>
        </w:tc>
      </w:tr>
      <w:tr>
        <w:trPr>
          <w:trHeight w:val="454" w:hRule="atLeast"/>
        </w:trPr>
        <w:tc>
          <w:tcPr>
            <w:tcW w:w="467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どちらかといえば住みにくい</w:t>
            </w:r>
          </w:p>
        </w:tc>
        <w:tc>
          <w:tcPr>
            <w:tcW w:w="4820"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住みにくい</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問９　</w:t>
      </w:r>
      <w:r>
        <w:rPr>
          <w:rFonts w:hint="eastAsia" w:ascii="BIZ UDPゴシック" w:hAnsi="BIZ UDPゴシック" w:eastAsia="BIZ UDPゴシック"/>
          <w:spacing w:val="-2"/>
          <w:sz w:val="22"/>
        </w:rPr>
        <w:t>あなたにとって、「支え合い」「助け合い」の地域とはどのような範囲をイメージしますか。（１つに○）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3165"/>
        <w:gridCol w:w="3166"/>
        <w:gridCol w:w="3166"/>
      </w:tblGrid>
      <w:tr>
        <w:trPr>
          <w:trHeight w:val="454" w:hRule="atLeast"/>
        </w:trPr>
        <w:tc>
          <w:tcPr>
            <w:tcW w:w="316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川西町全体</w:t>
            </w:r>
          </w:p>
        </w:tc>
        <w:tc>
          <w:tcPr>
            <w:tcW w:w="316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自治会の区域</w:t>
            </w:r>
          </w:p>
        </w:tc>
        <w:tc>
          <w:tcPr>
            <w:tcW w:w="316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隣近所</w:t>
            </w:r>
          </w:p>
        </w:tc>
      </w:tr>
      <w:tr>
        <w:trPr>
          <w:trHeight w:val="454" w:hRule="atLeast"/>
        </w:trPr>
        <w:tc>
          <w:tcPr>
            <w:tcW w:w="9497" w:type="dxa"/>
            <w:gridSpan w:val="3"/>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その他（　　　　　　　　　　　　　　　　　　　　　　　　　　　　　　　　　　　　　　　　　　　　　　　　　　　　　）</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問１０　</w:t>
      </w:r>
      <w:r>
        <w:rPr>
          <w:rFonts w:hint="eastAsia" w:ascii="BIZ UDPゴシック" w:hAnsi="BIZ UDPゴシック" w:eastAsia="BIZ UDPゴシック"/>
          <w:spacing w:val="-2"/>
          <w:sz w:val="22"/>
        </w:rPr>
        <w:t>あなたは現在、近所の人とどの程度お付き合いをしていますか（１つに○）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お互いに相談や世話をする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会えば立ち話をする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会えばあいさつをする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付き合いはほとんどない</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問１１　</w:t>
      </w:r>
      <w:r>
        <w:rPr>
          <w:rFonts w:hint="eastAsia" w:ascii="BIZ UDPゴシック" w:hAnsi="BIZ UDPゴシック" w:eastAsia="BIZ UDPゴシック"/>
          <w:spacing w:val="-2"/>
          <w:sz w:val="22"/>
        </w:rPr>
        <w:t>あなたの近所付き合いの考え方に近いものはどれですか。（１つに○）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普段から助け合って暮らしていくことが大切だと思う</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お互いに困った時に協力することは必要だと思う</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あいさつ程度はするが、深くかかわる必要はないと思う</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付き合いがなくても困らないので、必要がない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問１２　</w:t>
      </w:r>
      <w:r>
        <w:rPr>
          <w:rFonts w:hint="eastAsia" w:ascii="BIZ UDPゴシック" w:hAnsi="BIZ UDPゴシック" w:eastAsia="BIZ UDPゴシック"/>
          <w:spacing w:val="-2"/>
          <w:sz w:val="22"/>
        </w:rPr>
        <w:t>あなたは、現在の近所付き合いに満足していますか（１つに○）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とても満足している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まあ満足している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普通である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少し不満である</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不満である</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40" w:lineRule="exact"/>
        <w:rPr>
          <w:rFonts w:hint="default" w:ascii="BIZ UDPゴシック" w:hAnsi="BIZ UDPゴシック" w:eastAsia="BIZ UDPゴシック"/>
          <w:sz w:val="22"/>
        </w:rPr>
      </w:pPr>
    </w:p>
    <w:p>
      <w:pPr>
        <w:pStyle w:val="0"/>
        <w:spacing w:line="240" w:lineRule="atLeast"/>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問１３　</w:t>
      </w:r>
      <w:r>
        <w:rPr>
          <w:rFonts w:hint="eastAsia" w:ascii="BIZ UDPゴシック" w:hAnsi="BIZ UDPゴシック" w:eastAsia="BIZ UDPゴシック"/>
          <w:spacing w:val="-2"/>
          <w:sz w:val="22"/>
        </w:rPr>
        <w:t>あなたのご近所や周りの知り合いに、日常生活に困ったことを抱えている人はいますか。</w:t>
      </w:r>
    </w:p>
    <w:p>
      <w:pPr>
        <w:pStyle w:val="0"/>
        <w:spacing w:line="300" w:lineRule="exact"/>
        <w:ind w:left="735" w:leftChars="35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明朝 Medium" w:hAnsi="BIZ UDP明朝 Medium" w:eastAsia="BIZ UDP明朝 Medium"/>
                <w:sz w:val="22"/>
              </w:rPr>
              <w:t>一人暮らしで不安な人</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外出が大変な人（買い物等）</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pacing w:val="-10"/>
                <w:sz w:val="22"/>
              </w:rPr>
              <w:t>力仕事が出来ない人（草むしりや家の手入れ等）</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明朝 Medium" w:hAnsi="BIZ UDP明朝 Medium" w:eastAsia="BIZ UDP明朝 Medium"/>
                <w:sz w:val="22"/>
              </w:rPr>
              <w:t>子育て・育児で不安がある人</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明朝 Medium" w:hAnsi="BIZ UDP明朝 Medium" w:eastAsia="BIZ UDP明朝 Medium"/>
                <w:spacing w:val="-8"/>
                <w:sz w:val="22"/>
              </w:rPr>
              <w:t>家事をするのが大変な人（食事づくりや洗濯等）</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明朝 Medium" w:hAnsi="BIZ UDP明朝 Medium" w:eastAsia="BIZ UDP明朝 Medium"/>
                <w:sz w:val="22"/>
              </w:rPr>
              <w:t>ひきこもりの家族を抱えている人</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明朝 Medium" w:hAnsi="BIZ UDP明朝 Medium" w:eastAsia="BIZ UDP明朝 Medium"/>
                <w:sz w:val="22"/>
              </w:rPr>
              <w:t>こどもを預ける事が出来ない人</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明朝 Medium" w:hAnsi="BIZ UDP明朝 Medium" w:eastAsia="BIZ UDP明朝 Medium"/>
                <w:sz w:val="22"/>
              </w:rPr>
              <w:t>障害等のために必要な情報が届かない人</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明朝 Medium" w:hAnsi="BIZ UDP明朝 Medium" w:eastAsia="BIZ UDP明朝 Medium"/>
                <w:sz w:val="22"/>
              </w:rPr>
              <w:t>日常生活での金銭管理がうまくいかない人</w:t>
            </w:r>
          </w:p>
        </w:tc>
        <w:tc>
          <w:tcPr>
            <w:tcW w:w="4749" w:type="dxa"/>
            <w:vAlign w:val="center"/>
          </w:tcPr>
          <w:p>
            <w:pPr>
              <w:pStyle w:val="0"/>
              <w:ind w:firstLine="110" w:firstLineChars="50"/>
              <w:rPr>
                <w:rFonts w:hint="default" w:ascii="BIZ UDPゴシック" w:hAnsi="BIZ UDPゴシック" w:eastAsia="BIZ UDPゴシック"/>
                <w:b w:val="1"/>
                <w:sz w:val="22"/>
              </w:rPr>
            </w:pPr>
          </w:p>
        </w:tc>
      </w:tr>
      <w:tr>
        <w:trPr>
          <w:trHeight w:val="454" w:hRule="atLeast"/>
        </w:trPr>
        <w:tc>
          <w:tcPr>
            <w:tcW w:w="9497"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明朝 Medium" w:hAnsi="BIZ UDP明朝 Medium" w:eastAsia="BIZ UDP明朝 Medium"/>
                <w:sz w:val="22"/>
              </w:rPr>
              <w:t>困っている人はいない</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明朝 Medium" w:hAnsi="BIZ UDP明朝 Medium" w:eastAsia="BIZ UDP明朝 Medium"/>
                <w:sz w:val="22"/>
              </w:rPr>
              <w:t>わからない</w:t>
            </w:r>
          </w:p>
        </w:tc>
      </w:tr>
    </w:tbl>
    <w:p>
      <w:pPr>
        <w:pStyle w:val="0"/>
        <w:spacing w:line="240" w:lineRule="exact"/>
        <w:rPr>
          <w:rFonts w:hint="default" w:ascii="BIZ UDPゴシック" w:hAnsi="BIZ UDPゴシック" w:eastAsia="BIZ UDPゴシック"/>
          <w:sz w:val="22"/>
        </w:rPr>
      </w:pPr>
      <w:r>
        <w:rPr>
          <w:rFonts w:hint="eastAsia"/>
        </w:rPr>
        <w:br w:type="page"/>
      </w: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問１４　</w:t>
      </w:r>
      <w:r>
        <w:rPr>
          <w:rFonts w:hint="eastAsia" w:ascii="BIZ UDPゴシック" w:hAnsi="BIZ UDPゴシック" w:eastAsia="BIZ UDPゴシック"/>
          <w:spacing w:val="-2"/>
          <w:sz w:val="22"/>
        </w:rPr>
        <w:t>あなたは日常生活で困っている人がいた場合、どのような援助が必要だと思いますか。</w:t>
      </w:r>
    </w:p>
    <w:p>
      <w:pPr>
        <w:pStyle w:val="0"/>
        <w:spacing w:line="280" w:lineRule="exact"/>
        <w:ind w:left="735" w:leftChars="35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問題を解決するための情報を提供する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問題解決のためのサービス等につなげる人（コーディネーター）を紹介する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困っている内容に合うサービス等につなげる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日常生活で身近な人が直接援助する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問題を解決するための資金を援助する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問１５　</w:t>
      </w:r>
      <w:r>
        <w:rPr>
          <w:rFonts w:hint="eastAsia" w:ascii="BIZ UDPゴシック" w:hAnsi="BIZ UDPゴシック" w:eastAsia="BIZ UDPゴシック"/>
          <w:spacing w:val="-2"/>
          <w:sz w:val="22"/>
        </w:rPr>
        <w:t>ご近所に日常生活で困っている人がいた場合、あなたの考えに最も近いものはどれですか。</w:t>
      </w:r>
    </w:p>
    <w:p>
      <w:pPr>
        <w:pStyle w:val="0"/>
        <w:spacing w:line="280" w:lineRule="exact"/>
        <w:ind w:left="735" w:leftChars="350"/>
        <w:rPr>
          <w:rFonts w:hint="default" w:ascii="BIZ UDPゴシック" w:hAnsi="BIZ UDPゴシック" w:eastAsia="BIZ UDPゴシック"/>
          <w:sz w:val="22"/>
        </w:rPr>
      </w:pPr>
      <w:r>
        <w:rPr>
          <w:rFonts w:hint="eastAsia" w:ascii="BIZ UDPゴシック" w:hAnsi="BIZ UDPゴシック" w:eastAsia="BIZ UDPゴシック"/>
          <w:spacing w:val="-2"/>
          <w:sz w:val="22"/>
        </w:rPr>
        <w:t>（１つに○）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近所に住む者として、できる範囲で支援したい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支援をしたいが、何をすればよいかわからない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支援をしたいが、自分のことで精一杯でその余裕がない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支援は役所等の仕事なので、近所の者はあまり支援しなくてよい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余計なお世話になるので、支援はしない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160" w:lineRule="exact"/>
        <w:rPr>
          <w:rFonts w:hint="default" w:ascii="BIZ UDPゴシック" w:hAnsi="BIZ UDPゴシック" w:eastAsia="BIZ UDPゴシック"/>
          <w:sz w:val="22"/>
        </w:rPr>
      </w:pPr>
    </w:p>
    <w:p>
      <w:pPr>
        <w:pStyle w:val="0"/>
        <w:spacing w:line="300" w:lineRule="exact"/>
        <w:ind w:left="704" w:hanging="704" w:hangingChars="32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問１６　</w:t>
      </w:r>
      <w:r>
        <w:rPr>
          <w:rFonts w:hint="eastAsia" w:ascii="BIZ UDPゴシック" w:hAnsi="BIZ UDPゴシック" w:eastAsia="BIZ UDPゴシック"/>
          <w:spacing w:val="-2"/>
          <w:sz w:val="22"/>
        </w:rPr>
        <w:t>あなたやあなたの家族が高齢になったり、病気や事故等で日常生活が不自由となったとき、</w:t>
      </w:r>
    </w:p>
    <w:p>
      <w:pPr>
        <w:pStyle w:val="0"/>
        <w:spacing w:line="280" w:lineRule="exact"/>
        <w:ind w:firstLine="691" w:firstLineChars="320"/>
        <w:rPr>
          <w:rFonts w:hint="default" w:ascii="BIZ UDPゴシック" w:hAnsi="BIZ UDPゴシック" w:eastAsia="BIZ UDPゴシック"/>
          <w:sz w:val="22"/>
        </w:rPr>
      </w:pPr>
      <w:r>
        <w:rPr>
          <w:rFonts w:hint="eastAsia" w:ascii="BIZ UDPゴシック" w:hAnsi="BIZ UDPゴシック" w:eastAsia="BIZ UDPゴシック"/>
          <w:spacing w:val="-2"/>
          <w:sz w:val="22"/>
        </w:rPr>
        <w:t>地域の人にしてもらいたいことはありますか。（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ちょっとした買い物やゴミ出し</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料理や掃除、洗濯などの家事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話し相手や相談相手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病院への送迎や外出の手助け</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病気などの看病や世話</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こどもの預かりや世話</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見守りや安否確認の声かけ</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相談窓口などへのとりつぎ</w:t>
            </w:r>
          </w:p>
        </w:tc>
      </w:tr>
      <w:tr>
        <w:trPr>
          <w:trHeight w:val="454" w:hRule="atLeast"/>
        </w:trPr>
        <w:tc>
          <w:tcPr>
            <w:tcW w:w="9497"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c>
          <w:tcPr>
            <w:tcW w:w="4749" w:type="dxa"/>
            <w:vAlign w:val="center"/>
          </w:tcPr>
          <w:p>
            <w:pPr>
              <w:pStyle w:val="0"/>
              <w:ind w:firstLine="110" w:firstLineChars="50"/>
              <w:rPr>
                <w:rFonts w:hint="default" w:ascii="BIZ UDPゴシック" w:hAnsi="BIZ UDPゴシック" w:eastAsia="BIZ UDPゴシック"/>
                <w:b w:val="1"/>
                <w:sz w:val="22"/>
              </w:rPr>
            </w:pPr>
          </w:p>
        </w:tc>
      </w:tr>
    </w:tbl>
    <w:p>
      <w:pPr>
        <w:pStyle w:val="0"/>
        <w:spacing w:line="160" w:lineRule="exact"/>
        <w:rPr>
          <w:rFonts w:hint="default" w:ascii="BIZ UDPゴシック" w:hAnsi="BIZ UDPゴシック" w:eastAsia="BIZ UDPゴシック"/>
          <w:sz w:val="22"/>
        </w:rPr>
      </w:pPr>
    </w:p>
    <w:p>
      <w:pPr>
        <w:pStyle w:val="0"/>
        <w:spacing w:line="160" w:lineRule="exact"/>
        <w:rPr>
          <w:rFonts w:hint="default" w:ascii="BIZ UDPゴシック" w:hAnsi="BIZ UDPゴシック" w:eastAsia="BIZ UDPゴシック"/>
          <w:sz w:val="22"/>
        </w:rPr>
      </w:pPr>
      <w:r>
        <w:rPr>
          <w:rFonts w:hint="eastAsia"/>
        </w:rPr>
        <w:br w:type="page"/>
      </w: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問１７　</w:t>
      </w:r>
      <w:r>
        <w:rPr>
          <w:rFonts w:hint="eastAsia" w:ascii="BIZ UDPゴシック" w:hAnsi="BIZ UDPゴシック" w:eastAsia="BIZ UDPゴシック"/>
          <w:spacing w:val="-2"/>
          <w:sz w:val="22"/>
        </w:rPr>
        <w:t>地域の人が日常生活で不自由となったとき、あなたができることはありますか。</w:t>
      </w:r>
    </w:p>
    <w:p>
      <w:pPr>
        <w:pStyle w:val="0"/>
        <w:spacing w:line="280" w:lineRule="exact"/>
        <w:ind w:left="735" w:leftChars="35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ちょっとした買い物やゴミ出し</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料理や掃除、洗濯などの家事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話し相手や相談相手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病院への送迎や外出の手助け</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病気などの看病や世話</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こどもの預かりや世話</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見守りや安否確認の声かけ</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相談窓口などへのとりつぎ</w:t>
            </w:r>
          </w:p>
        </w:tc>
      </w:tr>
      <w:tr>
        <w:trPr>
          <w:trHeight w:val="454" w:hRule="atLeast"/>
        </w:trPr>
        <w:tc>
          <w:tcPr>
            <w:tcW w:w="9497"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c>
          <w:tcPr>
            <w:tcW w:w="4749" w:type="dxa"/>
            <w:vAlign w:val="center"/>
          </w:tcPr>
          <w:p>
            <w:pPr>
              <w:pStyle w:val="0"/>
              <w:ind w:firstLine="110" w:firstLineChars="50"/>
              <w:rPr>
                <w:rFonts w:hint="default" w:ascii="BIZ UDPゴシック" w:hAnsi="BIZ UDPゴシック" w:eastAsia="BIZ UDPゴシック"/>
                <w:b w:val="1"/>
                <w:sz w:val="22"/>
              </w:rPr>
            </w:pPr>
          </w:p>
        </w:tc>
      </w:tr>
    </w:tbl>
    <w:p>
      <w:pPr>
        <w:pStyle w:val="0"/>
        <w:spacing w:line="300" w:lineRule="exact"/>
        <w:ind w:left="704" w:hanging="704" w:hangingChars="320"/>
        <w:rPr>
          <w:rFonts w:hint="default" w:ascii="BIZ UDPゴシック" w:hAnsi="BIZ UDPゴシック" w:eastAsia="BIZ UDPゴシック"/>
          <w:sz w:val="22"/>
        </w:rPr>
      </w:pP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問１８　</w:t>
      </w:r>
      <w:r>
        <w:rPr>
          <w:rFonts w:hint="eastAsia" w:ascii="BIZ UDPゴシック" w:hAnsi="BIZ UDPゴシック" w:eastAsia="BIZ UDPゴシック"/>
          <w:spacing w:val="-2"/>
          <w:sz w:val="22"/>
        </w:rPr>
        <w:t>現在、あなたがお住いの地域やその周辺では、安心して生活していく上で、どのような問題や課題があると感じていますか。（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人と人とのつながりが希薄化している問題</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地域活動が活性化していない問題</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世代間交流が不足している問題</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高齢者等の介護に関する問題</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生活支援に関する問題</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子育て・育児支援に関する問題</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母子家庭や父子家庭の問題</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虐待やＤＶに関する問題</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生活困窮者やホームレスの問題</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避難行動要支援者等の支援の問題</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地域防災・防犯に関する問題</w:t>
            </w:r>
          </w:p>
        </w:tc>
        <w:tc>
          <w:tcPr>
            <w:tcW w:w="4749" w:type="dxa"/>
            <w:vAlign w:val="center"/>
          </w:tcPr>
          <w:p>
            <w:pPr>
              <w:pStyle w:val="0"/>
              <w:rPr>
                <w:rFonts w:hint="default" w:ascii="BIZ UDPゴシック" w:hAnsi="BIZ UDPゴシック" w:eastAsia="BIZ UDPゴシック"/>
                <w:b w:val="1"/>
                <w:sz w:val="22"/>
              </w:rPr>
            </w:pPr>
          </w:p>
        </w:tc>
      </w:tr>
      <w:tr>
        <w:trPr>
          <w:trHeight w:val="454" w:hRule="atLeast"/>
        </w:trPr>
        <w:tc>
          <w:tcPr>
            <w:tcW w:w="9497"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女性が抱える複合的な課題への支援体制が不十分な問題</w:t>
            </w:r>
          </w:p>
        </w:tc>
      </w:tr>
      <w:tr>
        <w:trPr>
          <w:trHeight w:val="454" w:hRule="atLeast"/>
        </w:trPr>
        <w:tc>
          <w:tcPr>
            <w:tcW w:w="9497"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40" w:lineRule="exact"/>
        <w:rPr>
          <w:rFonts w:hint="default" w:ascii="BIZ UDPゴシック" w:hAnsi="BIZ UDPゴシック" w:eastAsia="BIZ UDPゴシック"/>
          <w:sz w:val="22"/>
        </w:rPr>
      </w:pPr>
    </w:p>
    <w:p>
      <w:pPr>
        <w:pStyle w:val="0"/>
        <w:spacing w:line="300" w:lineRule="exact"/>
        <w:ind w:left="630" w:hanging="630" w:hangingChars="30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15" behindDoc="0" locked="0" layoutInCell="1" hidden="0" allowOverlap="1">
                <wp:simplePos x="0" y="0"/>
                <wp:positionH relativeFrom="leftMargin">
                  <wp:posOffset>669925</wp:posOffset>
                </wp:positionH>
                <wp:positionV relativeFrom="paragraph">
                  <wp:posOffset>556895</wp:posOffset>
                </wp:positionV>
                <wp:extent cx="100965" cy="419100"/>
                <wp:effectExtent l="206375" t="635" r="29210" b="46355"/>
                <wp:wrapNone/>
                <wp:docPr id="1036" name="コネクタ: カギ線 1999488047"/>
                <a:graphic xmlns:a="http://schemas.openxmlformats.org/drawingml/2006/main">
                  <a:graphicData uri="http://schemas.microsoft.com/office/word/2010/wordprocessingShape">
                    <wps:wsp>
                      <wps:cNvPr id="1036" name="コネクタ: カギ線 1999488047"/>
                      <wps:cNvCnPr/>
                      <wps:spPr>
                        <a:xfrm flipH="1">
                          <a:off x="0" y="0"/>
                          <a:ext cx="100965" cy="419100"/>
                        </a:xfrm>
                        <a:prstGeom prst="bentConnector3">
                          <a:avLst>
                            <a:gd name="adj1" fmla="val 30370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15;mso-wrap-distance-left:9pt;width:7.95pt;height:33pt;mso-position-horizontal-relative:left-margin-area;position:absolute;margin-left:52.75pt;margin-top:43.85pt;mso-wrap-distance-bottom:0pt;mso-wrap-distance-right:9pt;mso-wrap-distance-top:0pt;flip:x;" o:spid="_x0000_s1036" o:allowincell="t" o:allowoverlap="t" filled="f" stroked="t" strokecolor="#000000 [3213]" strokeweight="1pt" o:spt="34" o:connectortype="elbow" type="#_x0000_t34" adj="65599">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w:t>
      </w:r>
      <w:r>
        <w:rPr>
          <w:rFonts w:hint="eastAsia" w:ascii="BIZ UDPゴシック" w:hAnsi="BIZ UDPゴシック" w:eastAsia="BIZ UDPゴシック"/>
          <w:color w:val="000000" w:themeColor="text1"/>
          <w:sz w:val="22"/>
        </w:rPr>
        <w:t>１９</w:t>
      </w:r>
      <w:r>
        <w:rPr>
          <w:rFonts w:hint="eastAsia" w:ascii="BIZ UDPゴシック" w:hAnsi="BIZ UDPゴシック" w:eastAsia="BIZ UDPゴシック"/>
          <w:sz w:val="22"/>
        </w:rPr>
        <w:t>　あなたは、福祉（高齢・障害・こども・生活の困窮・ひきこもり・虐待など）に関することについて、町役場の相談窓口がわからなくて困ったことがありますか。（１つに○）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573"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困ったことがある</w:t>
            </w:r>
          </w:p>
        </w:tc>
        <w:tc>
          <w:tcPr>
            <w:tcW w:w="4749" w:type="dxa"/>
            <w:vAlign w:val="center"/>
          </w:tcPr>
          <w:p>
            <w:pPr>
              <w:pStyle w:val="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困ったことはない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１９で「１」を選んだ方におたずねします。</w:t>
      </w:r>
      <w:r>
        <w:rPr>
          <w:rFonts w:hint="eastAsia" w:ascii="BIZ UDPゴシック" w:hAnsi="BIZ UDPゴシック" w:eastAsia="BIZ UDPゴシック"/>
        </w:rPr>
        <mc:AlternateContent>
          <mc:Choice Requires="wps">
            <w:drawing>
              <wp:anchor distT="0" distB="0" distL="114300" distR="114300" simplePos="0" relativeHeight="17" behindDoc="1" locked="1" layoutInCell="1" hidden="0" allowOverlap="1">
                <wp:simplePos x="0" y="0"/>
                <wp:positionH relativeFrom="column">
                  <wp:posOffset>238125</wp:posOffset>
                </wp:positionH>
                <wp:positionV relativeFrom="paragraph">
                  <wp:posOffset>-482600</wp:posOffset>
                </wp:positionV>
                <wp:extent cx="2026920" cy="274320"/>
                <wp:effectExtent l="635" t="635" r="29845" b="10795"/>
                <wp:wrapNone/>
                <wp:docPr id="1037" name="正方形/長方形 748944252"/>
                <a:graphic xmlns:a="http://schemas.openxmlformats.org/drawingml/2006/main">
                  <a:graphicData uri="http://schemas.microsoft.com/office/word/2010/wordprocessingShape">
                    <wps:wsp>
                      <wps:cNvPr id="1037" name="正方形/長方形 748944252"/>
                      <wps:cNvSpPr/>
                      <wps:spPr>
                        <a:xfrm>
                          <a:off x="0" y="0"/>
                          <a:ext cx="2026920" cy="27432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48944252" style="mso-position-vertical-relative:text;z-index:-503316463;mso-wrap-distance-left:9pt;width:159.6pt;height:21.6pt;mso-position-horizontal-relative:text;position:absolute;margin-left:18.75pt;margin-top:-38pt;mso-wrap-distance-bottom:0pt;mso-wrap-distance-right:9pt;mso-wrap-distance-top:0pt;" o:spid="_x0000_s1037"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問２０　</w:t>
      </w:r>
      <w:r>
        <w:rPr>
          <w:rFonts w:hint="eastAsia" w:ascii="BIZ UDPゴシック" w:hAnsi="BIZ UDPゴシック" w:eastAsia="BIZ UDPゴシック"/>
          <w:spacing w:val="-2"/>
          <w:sz w:val="22"/>
        </w:rPr>
        <w:t>それはどのような理由からですか。（１つに○）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9497"/>
      </w:tblGrid>
      <w:tr>
        <w:trPr>
          <w:trHeight w:val="454" w:hRule="atLeast"/>
        </w:trPr>
        <w:tc>
          <w:tcPr>
            <w:tcW w:w="949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町役場の案内がわかりにくかったから</w:t>
            </w:r>
          </w:p>
        </w:tc>
      </w:tr>
      <w:tr>
        <w:trPr>
          <w:trHeight w:val="454" w:hRule="atLeast"/>
        </w:trPr>
        <w:tc>
          <w:tcPr>
            <w:tcW w:w="949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相談したい内容の窓口がなかったから</w:t>
            </w:r>
          </w:p>
        </w:tc>
      </w:tr>
      <w:tr>
        <w:trPr>
          <w:trHeight w:val="454" w:hRule="atLeast"/>
        </w:trPr>
        <w:tc>
          <w:tcPr>
            <w:tcW w:w="949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相談したい内容がいろいろな分野にまたがり１つの相談窓口では解決できなかったから</w:t>
            </w:r>
          </w:p>
        </w:tc>
      </w:tr>
      <w:tr>
        <w:trPr>
          <w:trHeight w:val="454" w:hRule="atLeast"/>
        </w:trPr>
        <w:tc>
          <w:tcPr>
            <w:tcW w:w="949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町役場の相談窓口が遠く、身近な場所に相談窓口がなかったから</w:t>
            </w:r>
          </w:p>
        </w:tc>
      </w:tr>
      <w:tr>
        <w:trPr>
          <w:trHeight w:val="454" w:hRule="atLeast"/>
        </w:trPr>
        <w:tc>
          <w:tcPr>
            <w:tcW w:w="949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300" w:lineRule="exact"/>
        <w:rPr>
          <w:rFonts w:hint="default" w:ascii="BIZ UDPゴシック" w:hAnsi="BIZ UDPゴシック" w:eastAsia="BIZ UDPゴシック"/>
          <w:sz w:val="22"/>
        </w:rPr>
      </w:pPr>
      <w:r>
        <w:rPr>
          <w:rFonts w:hint="eastAsia"/>
        </w:rPr>
        <w:br w:type="page"/>
      </w:r>
    </w:p>
    <w:p>
      <w:pPr>
        <w:pStyle w:val="0"/>
        <w:spacing w:line="30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問２１　</w:t>
      </w:r>
      <w:r>
        <w:rPr>
          <w:rFonts w:hint="eastAsia" w:ascii="BIZ UDPゴシック" w:hAnsi="BIZ UDPゴシック" w:eastAsia="BIZ UDPゴシック"/>
          <w:spacing w:val="-2"/>
          <w:sz w:val="22"/>
        </w:rPr>
        <w:t>あなたは「</w:t>
      </w:r>
      <w:r>
        <w:rPr>
          <w:rFonts w:hint="eastAsia" w:ascii="BIZ UDPゴシック" w:hAnsi="BIZ UDPゴシック" w:eastAsia="BIZ UDPゴシック"/>
          <w:spacing w:val="-2"/>
          <w:sz w:val="22"/>
        </w:rPr>
        <w:t>KAWANISHI</w:t>
      </w:r>
      <w:r>
        <w:rPr>
          <w:rFonts w:hint="eastAsia" w:ascii="BIZ UDPゴシック" w:hAnsi="BIZ UDPゴシック" w:eastAsia="BIZ UDPゴシック"/>
          <w:spacing w:val="-2"/>
          <w:sz w:val="22"/>
        </w:rPr>
        <w:t>　まるっと相談室」を知っていますか。（１つに○）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名称も内容も知っている。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名称を聞いたことはあるが、内容は知らない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名称も内容も知らない</w:t>
            </w:r>
          </w:p>
        </w:tc>
      </w:tr>
    </w:tbl>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問２２　</w:t>
      </w:r>
      <w:r>
        <w:rPr>
          <w:rFonts w:hint="eastAsia" w:ascii="BIZ UDPゴシック" w:hAnsi="BIZ UDPゴシック" w:eastAsia="BIZ UDPゴシック"/>
          <w:spacing w:val="-2"/>
          <w:sz w:val="22"/>
        </w:rPr>
        <w:t>あなたは福祉に関する困りごとで相談したいことはありますか。（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病気や健康、障害のこと</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子育て・介護のこと</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収入、生活費のこと</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仕事探し、就職のこと</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家族関係、人間関係のこと</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ひきこもり、不登校のこと</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虐待・</w:t>
            </w:r>
            <w:r>
              <w:rPr>
                <w:rFonts w:hint="eastAsia" w:ascii="BIZ UDP明朝 Medium" w:hAnsi="BIZ UDP明朝 Medium" w:eastAsia="BIZ UDP明朝 Medium"/>
                <w:sz w:val="22"/>
              </w:rPr>
              <w:t>DV</w:t>
            </w:r>
            <w:r>
              <w:rPr>
                <w:rFonts w:hint="eastAsia" w:ascii="BIZ UDP明朝 Medium" w:hAnsi="BIZ UDP明朝 Medium" w:eastAsia="BIZ UDP明朝 Medium"/>
                <w:sz w:val="22"/>
              </w:rPr>
              <w:t>のこと</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食べるものがないこと</w:t>
            </w:r>
          </w:p>
        </w:tc>
      </w:tr>
      <w:tr>
        <w:trPr>
          <w:trHeight w:val="454" w:hRule="atLeast"/>
        </w:trPr>
        <w:tc>
          <w:tcPr>
            <w:tcW w:w="9497"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16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３　地域活動について</w:t>
      </w:r>
    </w:p>
    <w:p>
      <w:pPr>
        <w:pStyle w:val="0"/>
        <w:spacing w:line="12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26" behindDoc="0" locked="0" layoutInCell="1" hidden="0" allowOverlap="1">
                <wp:simplePos x="0" y="0"/>
                <wp:positionH relativeFrom="leftMargin">
                  <wp:posOffset>630555</wp:posOffset>
                </wp:positionH>
                <wp:positionV relativeFrom="paragraph">
                  <wp:posOffset>1040765</wp:posOffset>
                </wp:positionV>
                <wp:extent cx="200025" cy="457200"/>
                <wp:effectExtent l="154940" t="635" r="29210" b="46355"/>
                <wp:wrapNone/>
                <wp:docPr id="1038" name="コネクタ: カギ線 1999488047"/>
                <a:graphic xmlns:a="http://schemas.openxmlformats.org/drawingml/2006/main">
                  <a:graphicData uri="http://schemas.microsoft.com/office/word/2010/wordprocessingShape">
                    <wps:wsp>
                      <wps:cNvPr id="1038" name="コネクタ: カギ線 1999488047"/>
                      <wps:cNvCnPr/>
                      <wps:spPr>
                        <a:xfrm flipH="1">
                          <a:off x="0" y="0"/>
                          <a:ext cx="200025" cy="457200"/>
                        </a:xfrm>
                        <a:prstGeom prst="bentConnector3">
                          <a:avLst>
                            <a:gd name="adj1" fmla="val 17711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26;mso-wrap-distance-left:9pt;width:15.75pt;height:36pt;mso-position-horizontal-relative:left-margin-area;position:absolute;margin-left:49.65pt;margin-top:81.95pt;mso-wrap-distance-bottom:0pt;mso-wrap-distance-right:9pt;mso-wrap-distance-top:0pt;flip:x;" o:spid="_x0000_s1038" o:allowincell="t" o:allowoverlap="t" filled="f" stroked="t" strokecolor="#000000 [3213]" strokeweight="1pt" o:spt="34" o:connectortype="elbow" type="#_x0000_t34" adj="38256">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問２３　</w:t>
      </w:r>
      <w:r>
        <w:rPr>
          <w:rFonts w:hint="eastAsia" w:ascii="BIZ UDPゴシック" w:hAnsi="BIZ UDPゴシック" w:eastAsia="BIZ UDPゴシック"/>
          <w:spacing w:val="-2"/>
          <w:sz w:val="22"/>
        </w:rPr>
        <w:t>あなたは地域内の行事や町内会活動等に参加していますか。（１つに○）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4"/>
              </w:rPr>
              <w:t xml:space="preserve"> </w:t>
            </w:r>
            <w:r>
              <w:rPr>
                <w:rFonts w:hint="eastAsia" w:ascii="BIZ UDP明朝 Medium" w:hAnsi="BIZ UDP明朝 Medium" w:eastAsia="BIZ UDP明朝 Medium"/>
                <w:sz w:val="22"/>
              </w:rPr>
              <w:t>継続的に参加している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たまに参加している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参加していたことはあるが、現在はほとんどしていない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参加したことはない</w:t>
            </w:r>
          </w:p>
        </w:tc>
      </w:tr>
    </w:tbl>
    <w:p>
      <w:pPr>
        <w:pStyle w:val="0"/>
        <w:spacing w:line="160" w:lineRule="exact"/>
        <w:rPr>
          <w:rFonts w:hint="default" w:ascii="BIZ UDPゴシック" w:hAnsi="BIZ UDPゴシック" w:eastAsia="BIZ UDPゴシック"/>
          <w:sz w:val="22"/>
        </w:rPr>
      </w:pPr>
      <w:r>
        <w:rPr>
          <w:rFonts w:hint="eastAsia" w:ascii="BIZ UDPゴシック" w:hAnsi="BIZ UDPゴシック" w:eastAsia="BIZ UDPゴシック"/>
        </w:rPr>
        <mc:AlternateContent>
          <mc:Choice Requires="wps">
            <w:drawing>
              <wp:anchor distT="0" distB="0" distL="114300" distR="114300" simplePos="0" relativeHeight="18" behindDoc="1" locked="1" layoutInCell="1" hidden="0" allowOverlap="1">
                <wp:simplePos x="0" y="0"/>
                <wp:positionH relativeFrom="column">
                  <wp:posOffset>226060</wp:posOffset>
                </wp:positionH>
                <wp:positionV relativeFrom="paragraph">
                  <wp:posOffset>-511810</wp:posOffset>
                </wp:positionV>
                <wp:extent cx="4013200" cy="485775"/>
                <wp:effectExtent l="635" t="635" r="29845" b="10795"/>
                <wp:wrapNone/>
                <wp:docPr id="1039" name="正方形/長方形 287375900"/>
                <a:graphic xmlns:a="http://schemas.openxmlformats.org/drawingml/2006/main">
                  <a:graphicData uri="http://schemas.microsoft.com/office/word/2010/wordprocessingShape">
                    <wps:wsp>
                      <wps:cNvPr id="1039" name="正方形/長方形 287375900"/>
                      <wps:cNvSpPr/>
                      <wps:spPr>
                        <a:xfrm>
                          <a:off x="0" y="0"/>
                          <a:ext cx="4013200" cy="48577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87375900" style="mso-position-vertical-relative:text;z-index:-503316462;mso-wrap-distance-left:9pt;width:316pt;height:38.25pt;mso-position-horizontal-relative:text;position:absolute;margin-left:17.8pt;margin-top:-40.29pt;mso-wrap-distance-bottom:0pt;mso-wrap-distance-right:9pt;mso-wrap-distance-top:0pt;" o:spid="_x0000_s1039"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２３で「３」または「４」を選んだ方におたずねします。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問２４　</w:t>
      </w:r>
      <w:r>
        <w:rPr>
          <w:rFonts w:hint="eastAsia" w:ascii="BIZ UDPゴシック" w:hAnsi="BIZ UDPゴシック" w:eastAsia="BIZ UDPゴシック"/>
          <w:spacing w:val="-2"/>
          <w:sz w:val="22"/>
        </w:rPr>
        <w:t>地域活動に参加していない理由をお聞かせください。（</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勤務等の都合で機会がない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時間がない</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体調がすぐれない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参加方法がわからない</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町内会・自治会等の組織に入っていない</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一緒に活動する仲間がいない</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経済的な負担が大きい</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家族の理解が得られない</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地域とのつながりがわずらわしい</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興味がない</w:t>
            </w:r>
          </w:p>
        </w:tc>
      </w:tr>
      <w:tr>
        <w:trPr>
          <w:trHeight w:val="454" w:hRule="atLeast"/>
        </w:trPr>
        <w:tc>
          <w:tcPr>
            <w:tcW w:w="9497"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16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問２５　</w:t>
      </w:r>
      <w:r>
        <w:rPr>
          <w:rFonts w:hint="eastAsia" w:ascii="BIZ UDPゴシック" w:hAnsi="BIZ UDPゴシック" w:eastAsia="BIZ UDPゴシック"/>
          <w:spacing w:val="-2"/>
          <w:sz w:val="22"/>
        </w:rPr>
        <w:t>あなたは今後、地域活動に参加したいと思いますか。（１つに○）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積極的に参加したい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機会があれば参加したい</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あまり参加したくない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参加したくない</w:t>
            </w:r>
          </w:p>
        </w:tc>
      </w:tr>
    </w:tbl>
    <w:p>
      <w:pPr>
        <w:pStyle w:val="0"/>
        <w:spacing w:line="160" w:lineRule="exact"/>
        <w:rPr>
          <w:rFonts w:hint="default" w:ascii="BIZ UDPゴシック" w:hAnsi="BIZ UDPゴシック" w:eastAsia="BIZ UDPゴシック"/>
          <w:sz w:val="22"/>
        </w:rPr>
      </w:pPr>
      <w:r>
        <w:rPr>
          <w:rFonts w:hint="eastAsia"/>
        </w:rPr>
        <w:br w:type="page"/>
      </w:r>
    </w:p>
    <w:p>
      <w:pPr>
        <w:pStyle w:val="0"/>
        <w:spacing w:line="28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問２６　</w:t>
      </w:r>
      <w:r>
        <w:rPr>
          <w:rFonts w:hint="eastAsia" w:ascii="BIZ UDPゴシック" w:hAnsi="BIZ UDPゴシック" w:eastAsia="BIZ UDPゴシック"/>
          <w:spacing w:val="-2"/>
          <w:sz w:val="22"/>
        </w:rPr>
        <w:t>地域における助け合い、支え合い活動を活発にするために、あなたはどのようなことが必要だと思いますか。（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　</w:t>
            </w:r>
            <w:r>
              <w:rPr>
                <w:rFonts w:hint="eastAsia" w:ascii="BIZ UDP明朝 Medium" w:hAnsi="BIZ UDP明朝 Medium" w:eastAsia="BIZ UDP明朝 Medium"/>
                <w:sz w:val="22"/>
              </w:rPr>
              <w:t>地域内の交流を深める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地域の見守りが必要な方への日常的な声かけ</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地域活動の積極的な情報発信、参加の呼びかけ</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個人の趣味や活動、得意分野を活かせる活動</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ボランティア活動の拠点となる場の確保</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ボランティアリーダーや地域活動に携わる人の育成</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地域活動の相談・支援の仕組みの充実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地域活動の相談・指導する専門職員の充実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地域で活動している人たちの連携づくり</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活動費・運営費等の資金援助</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学校教育や社会教育で地域活動の重要性を啓発</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企業に労働時間短縮やボランティア休暇等の普及を要請</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介護やボランティア活動の方法等の研修</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spacing w:line="20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４　福祉への関心・満足度について</w:t>
      </w:r>
    </w:p>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27" behindDoc="0" locked="0" layoutInCell="1" hidden="0" allowOverlap="1">
                <wp:simplePos x="0" y="0"/>
                <wp:positionH relativeFrom="leftMargin">
                  <wp:posOffset>633730</wp:posOffset>
                </wp:positionH>
                <wp:positionV relativeFrom="paragraph">
                  <wp:posOffset>363220</wp:posOffset>
                </wp:positionV>
                <wp:extent cx="200025" cy="671195"/>
                <wp:effectExtent l="208280" t="635" r="29210" b="46355"/>
                <wp:wrapNone/>
                <wp:docPr id="1040" name="コネクタ: カギ線 1999488047"/>
                <a:graphic xmlns:a="http://schemas.openxmlformats.org/drawingml/2006/main">
                  <a:graphicData uri="http://schemas.microsoft.com/office/word/2010/wordprocessingShape">
                    <wps:wsp>
                      <wps:cNvPr id="1040" name="コネクタ: カギ線 1999488047"/>
                      <wps:cNvCnPr/>
                      <wps:spPr>
                        <a:xfrm flipH="1">
                          <a:off x="0" y="0"/>
                          <a:ext cx="200025" cy="671195"/>
                        </a:xfrm>
                        <a:prstGeom prst="bentConnector3">
                          <a:avLst>
                            <a:gd name="adj1" fmla="val 203778"/>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27;mso-wrap-distance-left:9pt;width:15.75pt;height:52.85pt;mso-position-horizontal-relative:left-margin-area;position:absolute;margin-left:49.9pt;margin-top:28.6pt;mso-wrap-distance-bottom:0pt;mso-wrap-distance-right:9pt;mso-wrap-distance-top:0pt;flip:x;" o:spid="_x0000_s1040" o:allowincell="t" o:allowoverlap="t" filled="f" stroked="t" strokecolor="#000000 [3213]" strokeweight="1pt" o:spt="34" o:connectortype="elbow" type="#_x0000_t34" adj="44016">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問２７　</w:t>
      </w:r>
      <w:r>
        <w:rPr>
          <w:rFonts w:hint="eastAsia" w:ascii="BIZ UDPゴシック" w:hAnsi="BIZ UDPゴシック" w:eastAsia="BIZ UDPゴシック"/>
          <w:spacing w:val="-2"/>
          <w:sz w:val="22"/>
        </w:rPr>
        <w:t>あなたは「福祉」に関心がありますか。（１つに○）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とても関心がある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ある程度関心がある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あまり関心がない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まったく関心がない</w:t>
            </w:r>
          </w:p>
        </w:tc>
      </w:tr>
    </w:tbl>
    <w:p>
      <w:pPr>
        <w:pStyle w:val="0"/>
        <w:spacing w:line="20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２７で「１」または「２」を選んだ方におたずねします。</w:t>
      </w:r>
      <w:r>
        <w:rPr>
          <w:rFonts w:hint="eastAsia" w:ascii="BIZ UDPゴシック" w:hAnsi="BIZ UDPゴシック" w:eastAsia="BIZ UDPゴシック"/>
        </w:rPr>
        <mc:AlternateContent>
          <mc:Choice Requires="wps">
            <w:drawing>
              <wp:anchor distT="0" distB="0" distL="114300" distR="114300" simplePos="0" relativeHeight="19" behindDoc="1" locked="1" layoutInCell="1" hidden="0" allowOverlap="1">
                <wp:simplePos x="0" y="0"/>
                <wp:positionH relativeFrom="column">
                  <wp:posOffset>217805</wp:posOffset>
                </wp:positionH>
                <wp:positionV relativeFrom="paragraph">
                  <wp:posOffset>-688340</wp:posOffset>
                </wp:positionV>
                <wp:extent cx="4851400" cy="251460"/>
                <wp:effectExtent l="635" t="635" r="29845" b="10795"/>
                <wp:wrapNone/>
                <wp:docPr id="1041" name="正方形/長方形 682395354"/>
                <a:graphic xmlns:a="http://schemas.openxmlformats.org/drawingml/2006/main">
                  <a:graphicData uri="http://schemas.microsoft.com/office/word/2010/wordprocessingShape">
                    <wps:wsp>
                      <wps:cNvPr id="1041" name="正方形/長方形 682395354"/>
                      <wps:cNvSpPr/>
                      <wps:spPr>
                        <a:xfrm>
                          <a:off x="0" y="0"/>
                          <a:ext cx="4851400" cy="25146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82395354" style="mso-position-vertical-relative:text;z-index:-503316461;mso-wrap-distance-left:9pt;width:382pt;height:19.8pt;mso-position-horizontal-relative:text;position:absolute;margin-left:17.14pt;margin-top:-54.2pt;mso-wrap-distance-bottom:0pt;mso-wrap-distance-right:9pt;mso-wrap-distance-top:0pt;" o:spid="_x0000_s1041"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問２８　</w:t>
      </w:r>
      <w:r>
        <w:rPr>
          <w:rFonts w:hint="eastAsia" w:ascii="BIZ UDPゴシック" w:hAnsi="BIZ UDPゴシック" w:eastAsia="BIZ UDPゴシック"/>
          <w:spacing w:val="-2"/>
          <w:sz w:val="22"/>
        </w:rPr>
        <w:t>関心がある福祉はどの分野ですか。（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524" w:type="dxa"/>
        <w:tblInd w:w="279" w:type="dxa"/>
        <w:tblBorders>
          <w:insideH w:val="none" w:color="auto" w:sz="0" w:space="0"/>
          <w:insideV w:val="none" w:color="auto" w:sz="0" w:space="0"/>
        </w:tblBorders>
        <w:tblLayout w:type="fixed"/>
        <w:tblLook w:firstRow="1" w:lastRow="0" w:firstColumn="1" w:lastColumn="0" w:noHBand="0" w:noVBand="1" w:val="04A0"/>
      </w:tblPr>
      <w:tblGrid>
        <w:gridCol w:w="4762"/>
        <w:gridCol w:w="4762"/>
      </w:tblGrid>
      <w:tr>
        <w:trPr>
          <w:trHeight w:val="425" w:hRule="atLeast"/>
        </w:trPr>
        <w:tc>
          <w:tcPr>
            <w:tcW w:w="476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こどもに関する福祉</w:t>
            </w:r>
          </w:p>
        </w:tc>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障害のある方に関する福祉</w:t>
            </w:r>
          </w:p>
        </w:tc>
      </w:tr>
      <w:tr>
        <w:trPr>
          <w:trHeight w:val="425" w:hRule="atLeast"/>
        </w:trPr>
        <w:tc>
          <w:tcPr>
            <w:tcW w:w="476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高齢者に関する福祉</w:t>
            </w:r>
          </w:p>
        </w:tc>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女性に関する福祉</w:t>
            </w:r>
          </w:p>
        </w:tc>
      </w:tr>
      <w:tr>
        <w:trPr>
          <w:trHeight w:val="425" w:hRule="atLeast"/>
        </w:trPr>
        <w:tc>
          <w:tcPr>
            <w:tcW w:w="476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健康・医療に関する福祉</w:t>
            </w:r>
          </w:p>
        </w:tc>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地域での支え合い活動（地域福祉）</w:t>
            </w:r>
          </w:p>
        </w:tc>
      </w:tr>
      <w:tr>
        <w:trPr>
          <w:trHeight w:val="425" w:hRule="atLeast"/>
        </w:trPr>
        <w:tc>
          <w:tcPr>
            <w:tcW w:w="9524"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0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問２９　</w:t>
      </w:r>
      <w:r>
        <w:rPr>
          <w:rFonts w:hint="eastAsia" w:ascii="BIZ UDPゴシック" w:hAnsi="BIZ UDPゴシック" w:eastAsia="BIZ UDPゴシック"/>
          <w:spacing w:val="-2"/>
          <w:sz w:val="22"/>
        </w:rPr>
        <w:t>福祉に対するあなたの考え方に近いものはどれですか。（１つに○）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地域住民が主体となって行うべきもの</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行政の責任で行うべきもの</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行政と地域住民が協力しあいながら行うもの</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00" w:lineRule="exact"/>
        <w:rPr>
          <w:rFonts w:hint="default" w:ascii="BIZ UDPゴシック" w:hAnsi="BIZ UDPゴシック" w:eastAsia="BIZ UDPゴシック"/>
          <w:sz w:val="22"/>
        </w:rPr>
      </w:pPr>
      <w:r>
        <w:rPr>
          <w:rFonts w:hint="eastAsia"/>
        </w:rPr>
        <w:br w:type="page"/>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問３０　あなたは、地域の福祉活動（助け合い）についてどの程度満足していますか。（１つに○）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とても満足している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まあ満足している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普通である</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少し不満である</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不満である</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0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５　福祉サービスについて</w:t>
      </w:r>
    </w:p>
    <w:p>
      <w:pPr>
        <w:pStyle w:val="0"/>
        <w:spacing w:line="200" w:lineRule="exact"/>
        <w:rPr>
          <w:rFonts w:hint="default" w:ascii="BIZ UDPゴシック" w:hAnsi="BIZ UDPゴシック" w:eastAsia="BIZ UDPゴシック"/>
          <w:sz w:val="22"/>
        </w:rPr>
      </w:pP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問３１　</w:t>
      </w:r>
      <w:r>
        <w:rPr>
          <w:rFonts w:hint="eastAsia" w:ascii="BIZ UDPゴシック" w:hAnsi="BIZ UDPゴシック" w:eastAsia="BIZ UDPゴシック"/>
          <w:spacing w:val="-2"/>
          <w:sz w:val="22"/>
        </w:rPr>
        <w:t>あなたやご家族は、川西町の福祉サービスの利用に関して、これまでに次のような不満を感じたことはありますか。（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どんなサービスが受けられるのかわからなかった</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どのサービスがいいのかわからず、選びにくかった</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どこに利用を申し込めばいいのかわからなかった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窓口が複数にわたり、面倒だった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利用するための手続が複雑で難しかった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利用したいサービスが利用できなかった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サービスの内容に満足できなかった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サービスに関する不満や苦情に対応してもらえなかった</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不満を感じたことはない</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福祉サービスを利用しようとしたことがない</w:t>
            </w:r>
          </w:p>
        </w:tc>
      </w:tr>
    </w:tbl>
    <w:p>
      <w:pPr>
        <w:pStyle w:val="0"/>
        <w:spacing w:line="200" w:lineRule="exact"/>
        <w:rPr>
          <w:rFonts w:hint="default" w:ascii="BIZ UDPゴシック" w:hAnsi="BIZ UDPゴシック" w:eastAsia="BIZ UDPゴシック"/>
          <w:sz w:val="22"/>
        </w:rPr>
      </w:pPr>
    </w:p>
    <w:p>
      <w:pPr>
        <w:pStyle w:val="0"/>
        <w:spacing w:line="300" w:lineRule="exact"/>
        <w:ind w:left="672" w:hanging="672" w:hangingChars="32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28" behindDoc="0" locked="0" layoutInCell="1" hidden="0" allowOverlap="1">
                <wp:simplePos x="0" y="0"/>
                <wp:positionH relativeFrom="leftMargin">
                  <wp:posOffset>626745</wp:posOffset>
                </wp:positionH>
                <wp:positionV relativeFrom="paragraph">
                  <wp:posOffset>1684020</wp:posOffset>
                </wp:positionV>
                <wp:extent cx="200025" cy="388620"/>
                <wp:effectExtent l="208280" t="635" r="29210" b="46355"/>
                <wp:wrapNone/>
                <wp:docPr id="1042" name="コネクタ: カギ線 1999488047"/>
                <a:graphic xmlns:a="http://schemas.openxmlformats.org/drawingml/2006/main">
                  <a:graphicData uri="http://schemas.microsoft.com/office/word/2010/wordprocessingShape">
                    <wps:wsp>
                      <wps:cNvPr id="1042" name="コネクタ: カギ線 1999488047"/>
                      <wps:cNvCnPr/>
                      <wps:spPr>
                        <a:xfrm flipH="1">
                          <a:off x="0" y="0"/>
                          <a:ext cx="200025" cy="388620"/>
                        </a:xfrm>
                        <a:prstGeom prst="bentConnector3">
                          <a:avLst>
                            <a:gd name="adj1" fmla="val 203778"/>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28;mso-wrap-distance-left:9pt;width:15.75pt;height:30.6pt;mso-position-horizontal-relative:left-margin-area;position:absolute;margin-left:49.35pt;margin-top:132.6pt;mso-wrap-distance-bottom:0pt;mso-wrap-distance-right:9pt;mso-wrap-distance-top:0pt;flip:x;" o:spid="_x0000_s1042" o:allowincell="t" o:allowoverlap="t" filled="f" stroked="t" strokecolor="#000000 [3213]" strokeweight="1pt" o:spt="34" o:connectortype="elbow" type="#_x0000_t34" adj="44016">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問３２　</w:t>
      </w:r>
      <w:r>
        <w:rPr>
          <w:rFonts w:hint="eastAsia" w:ascii="BIZ UDPゴシック" w:hAnsi="BIZ UDPゴシック" w:eastAsia="BIZ UDPゴシック"/>
          <w:spacing w:val="-2"/>
          <w:sz w:val="22"/>
        </w:rPr>
        <w:t>あなたが生活上で困ったり、福祉サービスが必要になったりしたとき、誰（どこ）に相談しますか。（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家族・親族</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友人・知人</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町内会・自治会役員</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町役場の相談窓口</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福祉施設</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病院や診療所</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明朝 Medium" w:hAnsi="BIZ UDP明朝 Medium" w:eastAsia="BIZ UDP明朝 Medium"/>
                <w:sz w:val="22"/>
              </w:rPr>
              <w:t>相談したいけどできない</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明朝 Medium" w:hAnsi="BIZ UDP明朝 Medium" w:eastAsia="BIZ UDP明朝 Medium"/>
                <w:sz w:val="22"/>
              </w:rPr>
              <w:t>誰にも相談しない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３２で「９」または「１０」を選んだ方におたずねします。</w:t>
      </w:r>
      <w:r>
        <w:rPr>
          <w:rFonts w:hint="eastAsia" w:ascii="BIZ UDPゴシック" w:hAnsi="BIZ UDPゴシック" w:eastAsia="BIZ UDPゴシック"/>
        </w:rPr>
        <mc:AlternateContent>
          <mc:Choice Requires="wps">
            <w:drawing>
              <wp:anchor distT="0" distB="0" distL="114300" distR="114300" simplePos="0" relativeHeight="20" behindDoc="1" locked="1" layoutInCell="1" hidden="0" allowOverlap="1">
                <wp:simplePos x="0" y="0"/>
                <wp:positionH relativeFrom="column">
                  <wp:posOffset>211455</wp:posOffset>
                </wp:positionH>
                <wp:positionV relativeFrom="paragraph">
                  <wp:posOffset>-435610</wp:posOffset>
                </wp:positionV>
                <wp:extent cx="4965700" cy="251460"/>
                <wp:effectExtent l="635" t="635" r="29845" b="10795"/>
                <wp:wrapNone/>
                <wp:docPr id="1043" name="正方形/長方形 42627139"/>
                <a:graphic xmlns:a="http://schemas.openxmlformats.org/drawingml/2006/main">
                  <a:graphicData uri="http://schemas.microsoft.com/office/word/2010/wordprocessingShape">
                    <wps:wsp>
                      <wps:cNvPr id="1043" name="正方形/長方形 42627139"/>
                      <wps:cNvSpPr/>
                      <wps:spPr>
                        <a:xfrm>
                          <a:off x="0" y="0"/>
                          <a:ext cx="4965700" cy="25146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2627139" style="mso-position-vertical-relative:text;z-index:-503316460;mso-wrap-distance-left:9pt;width:391pt;height:19.8pt;mso-position-horizontal-relative:text;position:absolute;margin-left:16.64pt;margin-top:-34.29pt;mso-wrap-distance-bottom:0pt;mso-wrap-distance-right:9pt;mso-wrap-distance-top:0pt;" o:spid="_x0000_s1043"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問３３　相談したいけどできない（誰にも相談しない）理由</w:t>
      </w:r>
      <w:r>
        <w:rPr>
          <w:rFonts w:hint="eastAsia" w:ascii="BIZ UDPゴシック" w:hAnsi="BIZ UDPゴシック" w:eastAsia="BIZ UDPゴシック"/>
          <w:spacing w:val="-2"/>
          <w:sz w:val="22"/>
        </w:rPr>
        <w:t>をお聞かせください。</w:t>
      </w:r>
    </w:p>
    <w:p>
      <w:pPr>
        <w:pStyle w:val="0"/>
        <w:spacing w:line="300" w:lineRule="exact"/>
        <w:ind w:firstLine="691" w:firstLineChars="32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相談しても満足いく回答がもらえない</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誰に相談すればいいのかわからない</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身近に相談できるところがない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夜間や休日に相談できるところがない</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プライバシー保護に不安がある</w:t>
            </w:r>
          </w:p>
        </w:tc>
        <w:tc>
          <w:tcPr>
            <w:tcW w:w="4749" w:type="dxa"/>
            <w:vAlign w:val="center"/>
          </w:tcPr>
          <w:p>
            <w:pPr>
              <w:pStyle w:val="0"/>
              <w:rPr>
                <w:rFonts w:hint="default" w:ascii="BIZ UDP明朝 Medium" w:hAnsi="BIZ UDP明朝 Medium" w:eastAsia="BIZ UDP明朝 Medium"/>
                <w:sz w:val="22"/>
              </w:rPr>
            </w:pPr>
          </w:p>
        </w:tc>
      </w:tr>
      <w:tr>
        <w:trPr>
          <w:trHeight w:val="454" w:hRule="atLeast"/>
        </w:trPr>
        <w:tc>
          <w:tcPr>
            <w:tcW w:w="9497" w:type="dxa"/>
            <w:gridSpan w:val="2"/>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40" w:lineRule="exact"/>
        <w:rPr>
          <w:rFonts w:hint="default" w:ascii="BIZ UDPゴシック" w:hAnsi="BIZ UDPゴシック" w:eastAsia="BIZ UDPゴシック"/>
          <w:color w:val="FF0000"/>
          <w:shd w:val="pct15" w:color="auto" w:fill="FFFFFF"/>
        </w:rPr>
      </w:pPr>
      <w:r>
        <w:rPr>
          <w:rFonts w:hint="eastAsia"/>
        </w:rPr>
        <w:br w:type="page"/>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29" behindDoc="0" locked="0" layoutInCell="1" hidden="0" allowOverlap="1">
                <wp:simplePos x="0" y="0"/>
                <wp:positionH relativeFrom="leftMargin">
                  <wp:posOffset>653415</wp:posOffset>
                </wp:positionH>
                <wp:positionV relativeFrom="paragraph">
                  <wp:posOffset>675005</wp:posOffset>
                </wp:positionV>
                <wp:extent cx="200025" cy="1231900"/>
                <wp:effectExtent l="208280" t="635" r="29210" b="46355"/>
                <wp:wrapNone/>
                <wp:docPr id="1044" name="コネクタ: カギ線 1999488047"/>
                <a:graphic xmlns:a="http://schemas.openxmlformats.org/drawingml/2006/main">
                  <a:graphicData uri="http://schemas.microsoft.com/office/word/2010/wordprocessingShape">
                    <wps:wsp>
                      <wps:cNvPr id="1044" name="コネクタ: カギ線 1999488047"/>
                      <wps:cNvCnPr/>
                      <wps:spPr>
                        <a:xfrm flipH="1">
                          <a:off x="0" y="0"/>
                          <a:ext cx="200025" cy="1231900"/>
                        </a:xfrm>
                        <a:prstGeom prst="bentConnector3">
                          <a:avLst>
                            <a:gd name="adj1" fmla="val 203778"/>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29;mso-wrap-distance-left:9pt;width:15.75pt;height:97pt;mso-position-horizontal-relative:left-margin-area;position:absolute;margin-left:51.45pt;margin-top:53.15pt;mso-wrap-distance-bottom:0pt;mso-wrap-distance-right:9pt;mso-wrap-distance-top:0pt;flip:x;" o:spid="_x0000_s1044" o:allowincell="t" o:allowoverlap="t" filled="f" stroked="t" strokecolor="#000000 [3213]" strokeweight="1pt" o:spt="34" o:connectortype="elbow" type="#_x0000_t34" adj="44016">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問３４　</w:t>
      </w:r>
      <w:r>
        <w:rPr>
          <w:rFonts w:hint="eastAsia" w:ascii="BIZ UDPゴシック" w:hAnsi="BIZ UDPゴシック" w:eastAsia="BIZ UDPゴシック"/>
          <w:spacing w:val="-2"/>
          <w:sz w:val="22"/>
        </w:rPr>
        <w:t>あなたは、福祉サービスに関する情報を十分に入手できていますか。（１つに○）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9497"/>
      </w:tblGrid>
      <w:tr>
        <w:trPr>
          <w:trHeight w:val="454" w:hRule="atLeast"/>
        </w:trPr>
        <w:tc>
          <w:tcPr>
            <w:tcW w:w="949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十分入手できている</w:t>
            </w:r>
          </w:p>
        </w:tc>
      </w:tr>
      <w:tr>
        <w:trPr>
          <w:trHeight w:val="454" w:hRule="atLeast"/>
        </w:trPr>
        <w:tc>
          <w:tcPr>
            <w:tcW w:w="949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十分ではないが、入手できている</w:t>
            </w:r>
          </w:p>
        </w:tc>
      </w:tr>
      <w:tr>
        <w:trPr>
          <w:trHeight w:val="454" w:hRule="atLeast"/>
        </w:trPr>
        <w:tc>
          <w:tcPr>
            <w:tcW w:w="949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あまり入手できていない</w:t>
            </w:r>
          </w:p>
        </w:tc>
      </w:tr>
      <w:tr>
        <w:trPr>
          <w:trHeight w:val="454" w:hRule="atLeast"/>
        </w:trPr>
        <w:tc>
          <w:tcPr>
            <w:tcW w:w="949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入手できていない</w:t>
            </w:r>
          </w:p>
        </w:tc>
      </w:tr>
      <w:tr>
        <w:trPr>
          <w:trHeight w:val="454" w:hRule="atLeast"/>
        </w:trPr>
        <w:tc>
          <w:tcPr>
            <w:tcW w:w="949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今のところ情報を得る必要がない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３４で「１」、「２」、「３」のいずれかを選んだ方におたずねします。</w:t>
      </w:r>
      <w:r>
        <w:rPr>
          <w:rFonts w:hint="eastAsia" w:ascii="BIZ UDPゴシック" w:hAnsi="BIZ UDPゴシック" w:eastAsia="BIZ UDPゴシック"/>
        </w:rPr>
        <mc:AlternateContent>
          <mc:Choice Requires="wps">
            <w:drawing>
              <wp:anchor distT="0" distB="0" distL="114300" distR="114300" simplePos="0" relativeHeight="21" behindDoc="1" locked="1" layoutInCell="1" hidden="0" allowOverlap="1">
                <wp:simplePos x="0" y="0"/>
                <wp:positionH relativeFrom="column">
                  <wp:posOffset>230505</wp:posOffset>
                </wp:positionH>
                <wp:positionV relativeFrom="paragraph">
                  <wp:posOffset>-1577975</wp:posOffset>
                </wp:positionV>
                <wp:extent cx="2628900" cy="827405"/>
                <wp:effectExtent l="635" t="635" r="29845" b="10795"/>
                <wp:wrapNone/>
                <wp:docPr id="1045" name="正方形/長方形 1155878274"/>
                <a:graphic xmlns:a="http://schemas.openxmlformats.org/drawingml/2006/main">
                  <a:graphicData uri="http://schemas.microsoft.com/office/word/2010/wordprocessingShape">
                    <wps:wsp>
                      <wps:cNvPr id="1045" name="正方形/長方形 1155878274"/>
                      <wps:cNvSpPr/>
                      <wps:spPr>
                        <a:xfrm>
                          <a:off x="0" y="0"/>
                          <a:ext cx="2628900" cy="82740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55878274" style="mso-position-vertical-relative:text;z-index:-503316459;mso-wrap-distance-left:9pt;width:207pt;height:65.150000000000006pt;mso-position-horizontal-relative:text;position:absolute;margin-left:18.14pt;margin-top:-124.25pt;mso-wrap-distance-bottom:0pt;mso-wrap-distance-right:9pt;mso-wrap-distance-top:0pt;" o:spid="_x0000_s1045"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問３５　</w:t>
      </w:r>
      <w:r>
        <w:rPr>
          <w:rFonts w:hint="eastAsia" w:ascii="BIZ UDPゴシック" w:hAnsi="BIZ UDPゴシック" w:eastAsia="BIZ UDPゴシック"/>
          <w:spacing w:val="-2"/>
          <w:sz w:val="22"/>
        </w:rPr>
        <w:t>あなたは、福祉サービスに関する情報を主にどこから入手していますか。</w:t>
      </w:r>
    </w:p>
    <w:p>
      <w:pPr>
        <w:pStyle w:val="0"/>
        <w:spacing w:line="300" w:lineRule="exact"/>
        <w:ind w:firstLine="691" w:firstLineChars="32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家族・親族</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近所の人・知人・友人</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町役場の窓口</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町の広報紙（広報川西）</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民生委員・児童委員・主任児童委員</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障害者相談支援センター</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地域包括支援センター</w:t>
            </w:r>
          </w:p>
        </w:tc>
      </w:tr>
      <w:tr>
        <w:trPr>
          <w:trHeight w:val="454" w:hRule="atLeast"/>
        </w:trPr>
        <w:tc>
          <w:tcPr>
            <w:tcW w:w="9497"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居宅介護支援事業者（ケアマネジャー）やホームヘルパー</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新聞・雑誌・テレビ・ラジオ</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11</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インターネット</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12</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xml:space="preserve"> </w:t>
            </w:r>
            <w:r>
              <w:rPr>
                <w:rFonts w:hint="default" w:ascii="BIZ UDP明朝 Medium" w:hAnsi="BIZ UDP明朝 Medium" w:eastAsia="BIZ UDP明朝 Medium"/>
                <w:sz w:val="22"/>
              </w:rPr>
              <w:t>SNS</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3</w:t>
            </w:r>
            <w:r>
              <w:rPr>
                <w:rFonts w:hint="eastAsia" w:ascii="BIZ UDPゴシック" w:hAnsi="BIZ UDPゴシック" w:eastAsia="BIZ UDPゴシック"/>
                <w:b w:val="1"/>
                <w:sz w:val="22"/>
              </w:rPr>
              <w:t>．</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0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６　成年後見制度について</w:t>
      </w:r>
    </w:p>
    <w:p>
      <w:pPr>
        <w:pStyle w:val="0"/>
        <w:spacing w:line="20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問３６　</w:t>
      </w:r>
      <w:r>
        <w:rPr>
          <w:rFonts w:hint="eastAsia" w:ascii="BIZ UDPゴシック" w:hAnsi="BIZ UDPゴシック" w:eastAsia="BIZ UDPゴシック"/>
          <w:spacing w:val="-2"/>
          <w:sz w:val="22"/>
        </w:rPr>
        <w:t>「成年後見制度」を知っていますか。（１つに○）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名前も内容も知っている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名前を聞いたことはあるが、内容は知らない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名前も内容も知らない</w:t>
            </w:r>
          </w:p>
        </w:tc>
      </w:tr>
    </w:tbl>
    <w:p>
      <w:pPr>
        <w:pStyle w:val="0"/>
        <w:spacing w:line="240" w:lineRule="exact"/>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11" behindDoc="0" locked="0" layoutInCell="1" hidden="0" allowOverlap="1">
                <wp:simplePos x="0" y="0"/>
                <wp:positionH relativeFrom="column">
                  <wp:posOffset>129540</wp:posOffset>
                </wp:positionH>
                <wp:positionV relativeFrom="paragraph">
                  <wp:posOffset>113665</wp:posOffset>
                </wp:positionV>
                <wp:extent cx="6106160" cy="914400"/>
                <wp:effectExtent l="635" t="635" r="29845" b="10795"/>
                <wp:wrapNone/>
                <wp:docPr id="1046" name="四角形: 角を丸くする 1"/>
                <a:graphic xmlns:a="http://schemas.openxmlformats.org/drawingml/2006/main">
                  <a:graphicData uri="http://schemas.microsoft.com/office/word/2010/wordprocessingShape">
                    <wps:wsp>
                      <wps:cNvPr id="1046" name="四角形: 角を丸くする 1"/>
                      <wps:cNvSpPr/>
                      <wps:spPr>
                        <a:xfrm>
                          <a:off x="0" y="0"/>
                          <a:ext cx="6106160" cy="914400"/>
                        </a:xfrm>
                        <a:prstGeom prst="roundRect">
                          <a:avLst/>
                        </a:prstGeom>
                        <a:solidFill>
                          <a:schemeClr val="bg1">
                            <a:lumMod val="95000"/>
                          </a:schemeClr>
                        </a:solidFill>
                        <a:ln w="19050">
                          <a:prstDash val="solid"/>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 style="mso-position-vertical-relative:text;z-index:11;mso-wrap-distance-left:9pt;width:480.8pt;height:72pt;mso-position-horizontal-relative:text;position:absolute;margin-left:10.19pt;margin-top:8.94pt;mso-wrap-distance-bottom:0pt;mso-wrap-distance-right:9pt;mso-wrap-distance-top:0pt;" o:spid="_x0000_s1046" o:allowincell="t" o:allowoverlap="t" filled="t" fillcolor="#f2f2f2 [3052]" stroked="t" strokecolor="#224059" strokeweight="1.5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12" behindDoc="0" locked="0" layoutInCell="1" hidden="0" allowOverlap="1">
                <wp:simplePos x="0" y="0"/>
                <wp:positionH relativeFrom="column">
                  <wp:posOffset>207645</wp:posOffset>
                </wp:positionH>
                <wp:positionV relativeFrom="paragraph">
                  <wp:posOffset>18415</wp:posOffset>
                </wp:positionV>
                <wp:extent cx="5958840" cy="815340"/>
                <wp:effectExtent l="0" t="0" r="635" b="635"/>
                <wp:wrapNone/>
                <wp:docPr id="1047" name="テキスト ボックス 3"/>
                <a:graphic xmlns:a="http://schemas.openxmlformats.org/drawingml/2006/main">
                  <a:graphicData uri="http://schemas.microsoft.com/office/word/2010/wordprocessingShape">
                    <wps:wsp>
                      <wps:cNvPr id="1047" name="テキスト ボックス 3"/>
                      <wps:cNvSpPr txBox="1"/>
                      <wps:spPr>
                        <a:xfrm>
                          <a:off x="0" y="0"/>
                          <a:ext cx="5958840" cy="815340"/>
                        </a:xfrm>
                        <a:prstGeom prst="rect">
                          <a:avLst/>
                        </a:prstGeom>
                        <a:noFill/>
                        <a:ln w="6350">
                          <a:noFill/>
                        </a:ln>
                      </wps:spPr>
                      <wps:txbx>
                        <w:txbxContent>
                          <w:p>
                            <w:pPr>
                              <w:pStyle w:val="0"/>
                              <w:ind w:firstLine="220" w:firstLineChars="100"/>
                              <w:rPr>
                                <w:rFonts w:hint="default" w:ascii="BIZ UDPゴシック" w:hAnsi="BIZ UDPゴシック" w:eastAsia="BIZ UDPゴシック"/>
                              </w:rPr>
                            </w:pPr>
                            <w:r>
                              <w:rPr>
                                <w:rFonts w:hint="default" w:ascii="BIZ UDPゴシック" w:hAnsi="BIZ UDPゴシック" w:eastAsia="BIZ UDPゴシック"/>
                                <w:b w:val="1"/>
                                <w:sz w:val="22"/>
                                <w:u w:val="single" w:color="auto"/>
                              </w:rPr>
                              <w:t>成年後見制度とは</w:t>
                            </w:r>
                            <w:r>
                              <w:rPr>
                                <w:rFonts w:hint="default" w:ascii="BIZ UDPゴシック" w:hAnsi="BIZ UDPゴシック" w:eastAsia="BIZ UDPゴシック"/>
                                <w:sz w:val="22"/>
                              </w:rPr>
                              <w:t>、認知症や障害などにより判断能力が十分でない方が不利益を被らないよう、家庭裁判所に申し立てて本人に代わり財産管理や日常生活の契約手続きの代理をしてくれる人（成年後見人・保佐人・補助人）を選任してもらう制度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12;mso-wrap-distance-left:9pt;width:469.2pt;height:64.2pt;mso-position-horizontal-relative:text;position:absolute;margin-left:16.350000000000001pt;margin-top:1.45pt;mso-wrap-distance-bottom:0pt;mso-wrap-distance-right:9pt;mso-wrap-distance-top:0pt;v-text-anchor:top;" o:spid="_x0000_s1047" o:allowincell="t" o:allowoverlap="t" filled="f" stroked="f" strokeweight="0.5pt" o:spt="202" type="#_x0000_t202">
                <v:fill/>
                <v:textbox style="layout-flow:horizontal;">
                  <w:txbxContent>
                    <w:p>
                      <w:pPr>
                        <w:pStyle w:val="0"/>
                        <w:ind w:firstLine="220" w:firstLineChars="100"/>
                        <w:rPr>
                          <w:rFonts w:hint="default" w:ascii="BIZ UDPゴシック" w:hAnsi="BIZ UDPゴシック" w:eastAsia="BIZ UDPゴシック"/>
                        </w:rPr>
                      </w:pPr>
                      <w:r>
                        <w:rPr>
                          <w:rFonts w:hint="default" w:ascii="BIZ UDPゴシック" w:hAnsi="BIZ UDPゴシック" w:eastAsia="BIZ UDPゴシック"/>
                          <w:b w:val="1"/>
                          <w:sz w:val="22"/>
                          <w:u w:val="single" w:color="auto"/>
                        </w:rPr>
                        <w:t>成年後見制度とは</w:t>
                      </w:r>
                      <w:r>
                        <w:rPr>
                          <w:rFonts w:hint="default" w:ascii="BIZ UDPゴシック" w:hAnsi="BIZ UDPゴシック" w:eastAsia="BIZ UDPゴシック"/>
                          <w:sz w:val="22"/>
                        </w:rPr>
                        <w:t>、認知症や障害などにより判断能力が十分でない方が不利益を被らないよう、家庭裁判所に申し立てて本人に代わり財産管理や日常生活の契約手続きの代理をしてくれる人（成年後見人・保佐人・補助人）を選任してもらう制度です。</w:t>
                      </w:r>
                    </w:p>
                  </w:txbxContent>
                </v:textbox>
                <v:imagedata o:title=""/>
                <w10:wrap type="none" anchorx="text" anchory="text"/>
              </v:shape>
            </w:pict>
          </mc:Fallback>
        </mc:AlternateContent>
      </w: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12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30" behindDoc="0" locked="0" layoutInCell="1" hidden="0" allowOverlap="1">
                <wp:simplePos x="0" y="0"/>
                <wp:positionH relativeFrom="leftMargin">
                  <wp:posOffset>810260</wp:posOffset>
                </wp:positionH>
                <wp:positionV relativeFrom="paragraph">
                  <wp:posOffset>650875</wp:posOffset>
                </wp:positionV>
                <wp:extent cx="557530" cy="777875"/>
                <wp:effectExtent l="167640" t="635" r="29210" b="46355"/>
                <wp:wrapNone/>
                <wp:docPr id="1048" name="コネクタ: カギ線 1999488047"/>
                <a:graphic xmlns:a="http://schemas.openxmlformats.org/drawingml/2006/main">
                  <a:graphicData uri="http://schemas.microsoft.com/office/word/2010/wordprocessingShape">
                    <wps:wsp>
                      <wps:cNvPr id="1048" name="コネクタ: カギ線 1999488047"/>
                      <wps:cNvCnPr/>
                      <wps:spPr>
                        <a:xfrm>
                          <a:off x="0" y="0"/>
                          <a:ext cx="557530" cy="777875"/>
                        </a:xfrm>
                        <a:prstGeom prst="bentConnector3">
                          <a:avLst>
                            <a:gd name="adj1" fmla="val -30000"/>
                          </a:avLst>
                        </a:prstGeom>
                        <a:ln w="158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30;mso-wrap-distance-left:9pt;width:43.9pt;height:61.25pt;mso-position-horizontal-relative:left-margin-area;position:absolute;margin-left:63.8pt;margin-top:51.25pt;mso-wrap-distance-bottom:0pt;mso-wrap-distance-right:9pt;mso-wrap-distance-top:0pt;" o:spid="_x0000_s1048" o:allowincell="t" o:allowoverlap="t" filled="f" stroked="t" strokecolor="#000000 [3213]" strokeweight="1.25pt" o:spt="34" o:connectortype="elbow" type="#_x0000_t34" adj="-6480">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問３７　</w:t>
      </w:r>
      <w:r>
        <w:rPr>
          <w:rFonts w:hint="eastAsia" w:ascii="BIZ UDPゴシック" w:hAnsi="BIZ UDPゴシック" w:eastAsia="BIZ UDPゴシック"/>
          <w:spacing w:val="-2"/>
          <w:sz w:val="22"/>
        </w:rPr>
        <w:t>あなたは支援が必要になった場合、成年後見制度を利用したいと思いますか。（１つに○）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05" w:firstLineChars="50"/>
              <w:rPr>
                <w:rFonts w:hint="default" w:ascii="BIZ UDP明朝 Medium" w:hAnsi="BIZ UDP明朝 Medium" w:eastAsia="BIZ UDP明朝 Medium"/>
                <w:b w:val="1"/>
                <w:color w:val="000000" w:themeColor="text1"/>
                <w:sz w:val="20"/>
                <w:shd w:val="pct15" w:color="auto" w:fill="FFFFFF"/>
              </w:rPr>
            </w:pPr>
            <w:r>
              <w:rPr>
                <w:rFonts w:hint="eastAsia" w:ascii="BIZ UDPゴシック" w:hAnsi="BIZ UDPゴシック" w:eastAsia="BIZ UDPゴシック"/>
              </w:rPr>
              <mc:AlternateContent>
                <mc:Choice Requires="wps">
                  <w:drawing>
                    <wp:anchor distT="0" distB="0" distL="114300" distR="114300" simplePos="0" relativeHeight="36" behindDoc="0" locked="0" layoutInCell="1" hidden="0" allowOverlap="1">
                      <wp:simplePos x="0" y="0"/>
                      <wp:positionH relativeFrom="column">
                        <wp:posOffset>1435735</wp:posOffset>
                      </wp:positionH>
                      <wp:positionV relativeFrom="paragraph">
                        <wp:posOffset>135890</wp:posOffset>
                      </wp:positionV>
                      <wp:extent cx="304165" cy="0"/>
                      <wp:effectExtent l="0" t="38735" r="29210" b="48260"/>
                      <wp:wrapNone/>
                      <wp:docPr id="1049" name="直線矢印コネクタ 1"/>
                      <a:graphic xmlns:a="http://schemas.openxmlformats.org/drawingml/2006/main">
                        <a:graphicData uri="http://schemas.microsoft.com/office/word/2010/wordprocessingShape">
                          <wps:wsp>
                            <wps:cNvPr id="1049" name="直線矢印コネクタ 1"/>
                            <wps:cNvCnPr/>
                            <wps:spPr>
                              <a:xfrm>
                                <a:off x="0" y="0"/>
                                <a:ext cx="30416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36;mso-wrap-distance-left:9pt;width:23.95pt;height:0pt;mso-position-horizontal-relative:text;position:absolute;margin-left:113.05pt;margin-top:10.7pt;mso-wrap-distance-bottom:0pt;mso-wrap-distance-right:9pt;mso-wrap-distance-top:0pt;" o:spid="_x0000_s1049" o:allowincell="t" o:allowoverlap="t" filled="f" stroked="t" strokecolor="#000000 [3213]" strokeweight="2pt" o:spt="32" type="#_x0000_t32">
                      <v:fill/>
                      <v:stroke linestyle="single" miterlimit="8" endcap="flat" dashstyle="solid" filltype="solid" endarrow="block"/>
                      <v:imagedata o:title=""/>
                      <w10:wrap type="none" anchorx="text" anchory="text"/>
                    </v:shape>
                  </w:pict>
                </mc:Fallback>
              </mc:AlternateContent>
            </w: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利用したい　　　　　　　　</w:t>
            </w:r>
            <w:r>
              <w:rPr>
                <w:rFonts w:hint="eastAsia" w:ascii="BIZ UDP明朝 Medium" w:hAnsi="BIZ UDP明朝 Medium" w:eastAsia="BIZ UDP明朝 Medium"/>
                <w:sz w:val="24"/>
              </w:rPr>
              <w:t>　</w:t>
            </w:r>
            <w:r>
              <w:rPr>
                <w:rFonts w:hint="eastAsia" w:ascii="BIZ UDP明朝 Medium" w:hAnsi="BIZ UDP明朝 Medium" w:eastAsia="BIZ UDP明朝 Medium"/>
                <w:color w:val="000000" w:themeColor="text1"/>
                <w:sz w:val="20"/>
                <w:shd w:val="pct15" w:color="auto" w:fill="FFFFFF"/>
              </w:rPr>
              <w:t>問３９</w:t>
            </w:r>
            <w:r>
              <w:rPr>
                <w:rFonts w:hint="eastAsia" w:ascii="BIZ UDP明朝 Medium" w:hAnsi="BIZ UDP明朝 Medium" w:eastAsia="BIZ UDP明朝 Medium"/>
                <w:color w:val="000000" w:themeColor="text1"/>
                <w:sz w:val="20"/>
              </w:rPr>
              <w:t>へお進みください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利用したくない</w:t>
            </w:r>
          </w:p>
        </w:tc>
      </w:tr>
      <w:tr>
        <w:trPr>
          <w:trHeight w:val="425" w:hRule="atLeast"/>
        </w:trPr>
        <w:tc>
          <w:tcPr>
            <w:tcW w:w="9463" w:type="dxa"/>
            <w:vAlign w:val="center"/>
          </w:tcPr>
          <w:p>
            <w:pPr>
              <w:pStyle w:val="0"/>
              <w:ind w:firstLine="105" w:firstLineChars="50"/>
              <w:rPr>
                <w:rFonts w:hint="default" w:ascii="BIZ UDP明朝 Medium" w:hAnsi="BIZ UDP明朝 Medium" w:eastAsia="BIZ UDP明朝 Medium"/>
                <w:sz w:val="22"/>
              </w:rPr>
            </w:pPr>
            <w:r>
              <w:rPr>
                <w:rFonts w:hint="eastAsia" w:ascii="BIZ UDPゴシック" w:hAnsi="BIZ UDPゴシック" w:eastAsia="BIZ UDPゴシック"/>
              </w:rPr>
              <mc:AlternateContent>
                <mc:Choice Requires="wps">
                  <w:drawing>
                    <wp:anchor distT="0" distB="0" distL="114300" distR="114300" simplePos="0" relativeHeight="37" behindDoc="0" locked="0" layoutInCell="1" hidden="0" allowOverlap="1">
                      <wp:simplePos x="0" y="0"/>
                      <wp:positionH relativeFrom="column">
                        <wp:posOffset>1431290</wp:posOffset>
                      </wp:positionH>
                      <wp:positionV relativeFrom="paragraph">
                        <wp:posOffset>122555</wp:posOffset>
                      </wp:positionV>
                      <wp:extent cx="304165" cy="0"/>
                      <wp:effectExtent l="0" t="38735" r="29210" b="48260"/>
                      <wp:wrapNone/>
                      <wp:docPr id="1050" name="直線矢印コネクタ 1"/>
                      <a:graphic xmlns:a="http://schemas.openxmlformats.org/drawingml/2006/main">
                        <a:graphicData uri="http://schemas.microsoft.com/office/word/2010/wordprocessingShape">
                          <wps:wsp>
                            <wps:cNvPr id="1050" name="直線矢印コネクタ 1"/>
                            <wps:cNvCnPr/>
                            <wps:spPr>
                              <a:xfrm>
                                <a:off x="0" y="0"/>
                                <a:ext cx="30416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37;mso-wrap-distance-left:9pt;width:23.95pt;height:0pt;mso-position-horizontal-relative:text;position:absolute;margin-left:112.7pt;margin-top:9.65pt;mso-wrap-distance-bottom:0pt;mso-wrap-distance-right:9pt;mso-wrap-distance-top:0pt;" o:spid="_x0000_s1050" o:allowincell="t" o:allowoverlap="t" filled="f" stroked="t" strokecolor="#000000 [3213]" strokeweight="2pt" o:spt="32" type="#_x0000_t32">
                      <v:fill/>
                      <v:stroke linestyle="single" miterlimit="8" endcap="flat" dashstyle="solid" filltype="solid" endarrow="block"/>
                      <v:imagedata o:title=""/>
                      <w10:wrap type="none" anchorx="text" anchory="text"/>
                    </v:shape>
                  </w:pict>
                </mc:Fallback>
              </mc:AlternateContent>
            </w: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　　　　　　　　　</w:t>
            </w:r>
            <w:r>
              <w:rPr>
                <w:rFonts w:hint="eastAsia" w:ascii="BIZ UDP明朝 Medium" w:hAnsi="BIZ UDP明朝 Medium" w:eastAsia="BIZ UDP明朝 Medium"/>
                <w:sz w:val="20"/>
                <w:shd w:val="pct15" w:color="auto" w:fill="FFFFFF"/>
              </w:rPr>
              <w:t>問３９</w:t>
            </w:r>
            <w:r>
              <w:rPr>
                <w:rFonts w:hint="eastAsia" w:ascii="BIZ UDP明朝 Medium" w:hAnsi="BIZ UDP明朝 Medium" w:eastAsia="BIZ UDP明朝 Medium"/>
                <w:sz w:val="20"/>
              </w:rPr>
              <w:t>へお進みください</w:t>
            </w:r>
          </w:p>
        </w:tc>
      </w:tr>
    </w:tbl>
    <w:p>
      <w:pPr>
        <w:pStyle w:val="0"/>
        <w:spacing w:line="200" w:lineRule="exact"/>
        <w:rPr>
          <w:rFonts w:hint="default" w:ascii="BIZ UDPゴシック" w:hAnsi="BIZ UDPゴシック" w:eastAsia="BIZ UDPゴシック"/>
          <w:sz w:val="22"/>
        </w:rPr>
      </w:pPr>
      <w:r>
        <w:rPr>
          <w:rFonts w:hint="eastAsia" w:ascii="BIZ UDPゴシック" w:hAnsi="BIZ UDPゴシック" w:eastAsia="BIZ UDPゴシック"/>
        </w:rPr>
        <mc:AlternateContent>
          <mc:Choice Requires="wps">
            <w:drawing>
              <wp:anchor distT="0" distB="0" distL="114300" distR="114300" simplePos="0" relativeHeight="23" behindDoc="0" locked="0" layoutInCell="1" hidden="0" allowOverlap="1">
                <wp:simplePos x="0" y="0"/>
                <wp:positionH relativeFrom="column">
                  <wp:posOffset>749935</wp:posOffset>
                </wp:positionH>
                <wp:positionV relativeFrom="paragraph">
                  <wp:posOffset>226060</wp:posOffset>
                </wp:positionV>
                <wp:extent cx="1503045" cy="287655"/>
                <wp:effectExtent l="635" t="635" r="29845" b="10795"/>
                <wp:wrapNone/>
                <wp:docPr id="1051" name="正方形/長方形 669761473"/>
                <a:graphic xmlns:a="http://schemas.openxmlformats.org/drawingml/2006/main">
                  <a:graphicData uri="http://schemas.microsoft.com/office/word/2010/wordprocessingShape">
                    <wps:wsp>
                      <wps:cNvPr id="1051" name="正方形/長方形 669761473"/>
                      <wps:cNvSpPr/>
                      <wps:spPr>
                        <a:xfrm>
                          <a:off x="0" y="0"/>
                          <a:ext cx="1503045" cy="28765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BIZ UDP明朝 Medium" w:hAnsi="BIZ UDP明朝 Medium" w:eastAsia="BIZ UDP明朝 Medium"/>
                                <w:color w:val="000000" w:themeColor="text1"/>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３８</w:t>
                            </w:r>
                            <w:r>
                              <w:rPr>
                                <w:rFonts w:hint="eastAsia" w:ascii="BIZ UDP明朝 Medium" w:hAnsi="BIZ UDP明朝 Medium" w:eastAsia="BIZ UDP明朝 Medium"/>
                                <w:color w:val="000000" w:themeColor="text1"/>
                                <w:sz w:val="20"/>
                              </w:rPr>
                              <w:t>へお進みください</w:t>
                            </w:r>
                          </w:p>
                        </w:txbxContent>
                      </wps:txbx>
                      <wps:bodyPr rot="0" vertOverflow="overflow" horzOverflow="overflow" wrap="square" numCol="1" spcCol="0" rtlCol="0" fromWordArt="0" anchor="t" anchorCtr="0" forceAA="0" compatLnSpc="1"/>
                    </wps:wsp>
                  </a:graphicData>
                </a:graphic>
              </wp:anchor>
            </w:drawing>
          </mc:Choice>
          <mc:Fallback>
            <w:pict>
              <v:rect id="正方形/長方形 669761473" style="mso-position-vertical-relative:text;z-index:23;mso-wrap-distance-left:9pt;width:118.35pt;height:22.65pt;mso-position-horizontal-relative:text;position:absolute;margin-left:59.05pt;margin-top:17.8pt;mso-wrap-distance-bottom:0pt;mso-wrap-distance-right:9pt;mso-wrap-distance-top:0pt;v-text-anchor:top;" o:spid="_x0000_s1051" o:allowincell="t" o:allowoverlap="t" filled="f" stroked="t" strokecolor="#000000 [3213]" strokeweight="1pt" o:spt="1">
                <v:fill/>
                <v:stroke linestyle="single" miterlimit="8" endcap="flat" dashstyle="shortdash" filltype="solid"/>
                <v:textbox style="layout-flow:horizontal;" inset="2.5399999999999996mm,1.2699999999999998mm,2.5399999999999996mm,1.2699999999999998mm">
                  <w:txbxContent>
                    <w:p>
                      <w:pPr>
                        <w:pStyle w:val="0"/>
                        <w:rPr>
                          <w:rFonts w:hint="default" w:ascii="BIZ UDP明朝 Medium" w:hAnsi="BIZ UDP明朝 Medium" w:eastAsia="BIZ UDP明朝 Medium"/>
                          <w:color w:val="000000" w:themeColor="text1"/>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３８</w:t>
                      </w:r>
                      <w:r>
                        <w:rPr>
                          <w:rFonts w:hint="eastAsia" w:ascii="BIZ UDP明朝 Medium" w:hAnsi="BIZ UDP明朝 Medium" w:eastAsia="BIZ UDP明朝 Medium"/>
                          <w:color w:val="000000" w:themeColor="text1"/>
                          <w:sz w:val="20"/>
                        </w:rPr>
                        <w:t>へお進みください</w:t>
                      </w:r>
                    </w:p>
                  </w:txbxContent>
                </v:textbox>
                <v:imagedata o:title=""/>
                <w10:wrap type="none" anchorx="text" anchory="text"/>
              </v:rect>
            </w:pict>
          </mc:Fallback>
        </mc:AlternateContent>
      </w:r>
      <w:r>
        <w:rPr>
          <w:rFonts w:hint="eastAsia"/>
        </w:rPr>
        <w:br w:type="page"/>
      </w:r>
      <w:r>
        <w:rPr>
          <w:rFonts w:hint="eastAsia" w:ascii="BIZ UDPゴシック" w:hAnsi="BIZ UDPゴシック" w:eastAsia="BIZ UDPゴシック"/>
        </w:rPr>
        <mc:AlternateContent>
          <mc:Choice Requires="wps">
            <w:drawing>
              <wp:anchor distT="0" distB="0" distL="114300" distR="114300" simplePos="0" relativeHeight="22" behindDoc="1" locked="1" layoutInCell="1" hidden="0" allowOverlap="1">
                <wp:simplePos x="0" y="0"/>
                <wp:positionH relativeFrom="column">
                  <wp:posOffset>206375</wp:posOffset>
                </wp:positionH>
                <wp:positionV relativeFrom="paragraph">
                  <wp:posOffset>-534035</wp:posOffset>
                </wp:positionV>
                <wp:extent cx="1675130" cy="251460"/>
                <wp:effectExtent l="635" t="635" r="29845" b="10795"/>
                <wp:wrapNone/>
                <wp:docPr id="1052" name="正方形/長方形 780137370"/>
                <a:graphic xmlns:a="http://schemas.openxmlformats.org/drawingml/2006/main">
                  <a:graphicData uri="http://schemas.microsoft.com/office/word/2010/wordprocessingShape">
                    <wps:wsp>
                      <wps:cNvPr id="1052" name="正方形/長方形 780137370"/>
                      <wps:cNvSpPr/>
                      <wps:spPr>
                        <a:xfrm>
                          <a:off x="0" y="0"/>
                          <a:ext cx="1675130" cy="25146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80137370" style="mso-position-vertical-relative:text;z-index:-503316458;mso-wrap-distance-left:9pt;width:131.9pt;height:19.8pt;mso-position-horizontal-relative:text;position:absolute;margin-left:16.25pt;margin-top:-42.05pt;mso-wrap-distance-bottom:0pt;mso-wrap-distance-right:9pt;mso-wrap-distance-top:0pt;" o:spid="_x0000_s1052"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３７で「２」を選んだ方におたずねします。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問３８　</w:t>
      </w:r>
      <w:r>
        <w:rPr>
          <w:rFonts w:hint="eastAsia" w:ascii="BIZ UDPゴシック" w:hAnsi="BIZ UDPゴシック" w:eastAsia="BIZ UDPゴシック"/>
          <w:spacing w:val="-2"/>
          <w:sz w:val="22"/>
        </w:rPr>
        <w:t>利用したくないと思う理由は何ですか。（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制度を使わなくとも家族や親族がいるから</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他人（家族を含む）に財産などを任せることに不安があるから</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後見人になってほしい人が見当たらないから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家族・親族との信頼関係が崩れる恐れがある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費用がどれくらいかかるのか心配</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手続きが大変そう</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家庭裁判所に申し立てることに抵抗がある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どういうときに利用していいかわからない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bl>
    <w:p>
      <w:pPr>
        <w:pStyle w:val="0"/>
        <w:spacing w:line="20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問３９　</w:t>
      </w:r>
      <w:r>
        <w:rPr>
          <w:rFonts w:hint="eastAsia" w:ascii="BIZ UDPゴシック" w:hAnsi="BIZ UDPゴシック" w:eastAsia="BIZ UDPゴシック"/>
          <w:spacing w:val="-2"/>
          <w:sz w:val="22"/>
        </w:rPr>
        <w:t>もしあなたが障害や認知症などで判断能力が低下した場合、支援してほしいこと（困ること）は何ですか。（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不動産に関すること</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預貯金、保険、年金などに関すること</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生活費などの日々の支払いに関すること</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相続に関すること</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医療、介護や福祉サービスの手続きに関すること</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0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７　再犯防止について</w:t>
      </w:r>
    </w:p>
    <w:p>
      <w:pPr>
        <w:pStyle w:val="0"/>
        <w:spacing w:line="240" w:lineRule="exact"/>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13" behindDoc="0" locked="0" layoutInCell="1" hidden="0" allowOverlap="1">
                <wp:simplePos x="0" y="0"/>
                <wp:positionH relativeFrom="column">
                  <wp:posOffset>20955</wp:posOffset>
                </wp:positionH>
                <wp:positionV relativeFrom="paragraph">
                  <wp:posOffset>85725</wp:posOffset>
                </wp:positionV>
                <wp:extent cx="6210300" cy="1634490"/>
                <wp:effectExtent l="635" t="635" r="29845" b="10795"/>
                <wp:wrapNone/>
                <wp:docPr id="1053" name="四角形: 角を丸くする 1"/>
                <a:graphic xmlns:a="http://schemas.openxmlformats.org/drawingml/2006/main">
                  <a:graphicData uri="http://schemas.microsoft.com/office/word/2010/wordprocessingShape">
                    <wps:wsp>
                      <wps:cNvPr id="1053" name="四角形: 角を丸くする 1"/>
                      <wps:cNvSpPr/>
                      <wps:spPr>
                        <a:xfrm>
                          <a:off x="0" y="0"/>
                          <a:ext cx="6210300" cy="1634490"/>
                        </a:xfrm>
                        <a:prstGeom prst="roundRect">
                          <a:avLst/>
                        </a:prstGeom>
                        <a:solidFill>
                          <a:schemeClr val="bg1">
                            <a:lumMod val="95000"/>
                          </a:schemeClr>
                        </a:solidFill>
                        <a:ln w="19050">
                          <a:prstDash val="solid"/>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 style="mso-position-vertical-relative:text;z-index:13;mso-wrap-distance-left:9pt;width:489pt;height:128.69pt;mso-position-horizontal-relative:text;position:absolute;margin-left:1.65pt;margin-top:6.75pt;mso-wrap-distance-bottom:0pt;mso-wrap-distance-right:9pt;mso-wrap-distance-top:0pt;" o:spid="_x0000_s1053" o:allowincell="t" o:allowoverlap="t" filled="t" fillcolor="#f2f2f2 [3052]" stroked="t" strokecolor="#224059" strokeweight="1.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ゴシック" w:hAnsi="BIZ UDPゴシック" w:eastAsia="BIZ UDPゴシック"/>
          <w:sz w:val="22"/>
        </w:rPr>
        <mc:AlternateContent>
          <mc:Choice Requires="wps">
            <w:drawing>
              <wp:anchor distT="0" distB="0" distL="114300" distR="114300" simplePos="0" relativeHeight="14" behindDoc="0" locked="0" layoutInCell="1" hidden="0" allowOverlap="1">
                <wp:simplePos x="0" y="0"/>
                <wp:positionH relativeFrom="column">
                  <wp:posOffset>137160</wp:posOffset>
                </wp:positionH>
                <wp:positionV relativeFrom="paragraph">
                  <wp:posOffset>85725</wp:posOffset>
                </wp:positionV>
                <wp:extent cx="5935980" cy="1634490"/>
                <wp:effectExtent l="0" t="0" r="635" b="635"/>
                <wp:wrapNone/>
                <wp:docPr id="1054" name="テキスト ボックス 3"/>
                <a:graphic xmlns:a="http://schemas.openxmlformats.org/drawingml/2006/main">
                  <a:graphicData uri="http://schemas.microsoft.com/office/word/2010/wordprocessingShape">
                    <wps:wsp>
                      <wps:cNvPr id="1054" name="テキスト ボックス 3"/>
                      <wps:cNvSpPr txBox="1"/>
                      <wps:spPr>
                        <a:xfrm>
                          <a:off x="0" y="0"/>
                          <a:ext cx="5935980" cy="1634490"/>
                        </a:xfrm>
                        <a:prstGeom prst="rect">
                          <a:avLst/>
                        </a:prstGeom>
                        <a:noFill/>
                        <a:ln w="6350">
                          <a:noFill/>
                        </a:ln>
                      </wps:spPr>
                      <wps:txbx>
                        <w:txbxContent>
                          <w:p>
                            <w:pPr>
                              <w:pStyle w:val="0"/>
                              <w:spacing w:line="360" w:lineRule="exact"/>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再犯防止に関する国の取組として、平成２８年１２月に「再犯の防止等の推進に関する法律」が公布・施行され、平成２９年１２月には「再犯防止推進計画」が策定されました。</w:t>
                            </w:r>
                          </w:p>
                          <w:p>
                            <w:pPr>
                              <w:pStyle w:val="0"/>
                              <w:spacing w:line="360" w:lineRule="exact"/>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犯罪や非行を行った人が、再び罪を犯すことなく社会復帰できるよう、再犯防止の取組の推進が求められています。</w:t>
                            </w:r>
                          </w:p>
                          <w:p>
                            <w:pPr>
                              <w:pStyle w:val="0"/>
                              <w:spacing w:before="182" w:beforeLines="50" w:beforeAutospacing="0" w:line="160" w:lineRule="exact"/>
                              <w:rPr>
                                <w:rFonts w:hint="default" w:ascii="BIZ UDPゴシック" w:hAnsi="BIZ UDPゴシック" w:eastAsia="BIZ UDPゴシック"/>
                                <w:sz w:val="22"/>
                              </w:rPr>
                            </w:pPr>
                            <w:r>
                              <w:rPr>
                                <w:rFonts w:hint="default" w:ascii="BIZ UDPゴシック" w:hAnsi="BIZ UDPゴシック" w:eastAsia="BIZ UDPゴシック"/>
                                <w:sz w:val="22"/>
                              </w:rPr>
                              <w:t xml:space="preserve">※ </w:t>
                            </w:r>
                            <w:r>
                              <w:rPr>
                                <w:rFonts w:hint="default" w:ascii="BIZ UDPゴシック" w:hAnsi="BIZ UDPゴシック" w:eastAsia="BIZ UDPゴシック"/>
                                <w:sz w:val="22"/>
                              </w:rPr>
                              <w:t>用語</w:t>
                            </w:r>
                            <w:r>
                              <w:rPr>
                                <w:rFonts w:hint="default" w:ascii="BIZ UDPゴシック" w:hAnsi="BIZ UDPゴシック" w:eastAsia="BIZ UDPゴシック"/>
                                <w:sz w:val="22"/>
                              </w:rPr>
                              <w:t>※</w:t>
                            </w:r>
                          </w:p>
                          <w:p>
                            <w:pPr>
                              <w:pStyle w:val="0"/>
                              <w:spacing w:line="320" w:lineRule="exact"/>
                              <w:rPr>
                                <w:rFonts w:hint="default" w:ascii="BIZ UDPゴシック" w:hAnsi="BIZ UDPゴシック" w:eastAsia="BIZ UDPゴシック"/>
                                <w:sz w:val="22"/>
                              </w:rPr>
                            </w:pPr>
                            <w:r>
                              <w:rPr>
                                <w:rFonts w:hint="eastAsia" w:ascii="BIZ UDPゴシック" w:hAnsi="BIZ UDPゴシック" w:eastAsia="BIZ UDPゴシック"/>
                                <w:sz w:val="22"/>
                              </w:rPr>
                              <w:t>「再犯」：犯罪をした人が再び犯罪をすること。</w:t>
                            </w:r>
                            <w:r>
                              <w:rPr>
                                <w:rFonts w:hint="eastAsia" w:ascii="BIZ UDPゴシック" w:hAnsi="BIZ UDPゴシック" w:eastAsia="BIZ UDPゴシック"/>
                                <w:sz w:val="22"/>
                              </w:rPr>
                              <w:br w:type="textWrapping" w:clear="none"/>
                            </w:r>
                            <w:r>
                              <w:rPr>
                                <w:rFonts w:hint="eastAsia" w:ascii="BIZ UDPゴシック" w:hAnsi="BIZ UDPゴシック" w:eastAsia="BIZ UDPゴシック"/>
                                <w:sz w:val="22"/>
                              </w:rPr>
                              <w:t>「再犯防止」：犯罪をした人が立ち直り、再犯しないようにすること。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14;mso-wrap-distance-left:9pt;width:467.4pt;height:128.69pt;mso-position-horizontal-relative:text;position:absolute;margin-left:10.8pt;margin-top:6.75pt;mso-wrap-distance-bottom:0pt;mso-wrap-distance-right:9pt;mso-wrap-distance-top:0pt;v-text-anchor:top;" o:spid="_x0000_s1054" o:allowincell="t" o:allowoverlap="t" filled="f" stroked="f" strokeweight="0.5pt" o:spt="202" type="#_x0000_t202">
                <v:fill/>
                <v:textbox style="layout-flow:horizontal;">
                  <w:txbxContent>
                    <w:p>
                      <w:pPr>
                        <w:pStyle w:val="0"/>
                        <w:spacing w:line="360" w:lineRule="exact"/>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再犯防止に関する国の取組として、平成２８年１２月に「再犯の防止等の推進に関する法律」が公布・施行され、平成２９年１２月には「再犯防止推進計画」が策定されました。</w:t>
                      </w:r>
                    </w:p>
                    <w:p>
                      <w:pPr>
                        <w:pStyle w:val="0"/>
                        <w:spacing w:line="360" w:lineRule="exact"/>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犯罪や非行を行った人が、再び罪を犯すことなく社会復帰できるよう、再犯防止の取組の推進が求められています。</w:t>
                      </w:r>
                    </w:p>
                    <w:p>
                      <w:pPr>
                        <w:pStyle w:val="0"/>
                        <w:spacing w:before="182" w:beforeLines="50" w:beforeAutospacing="0" w:line="160" w:lineRule="exact"/>
                        <w:rPr>
                          <w:rFonts w:hint="default" w:ascii="BIZ UDPゴシック" w:hAnsi="BIZ UDPゴシック" w:eastAsia="BIZ UDPゴシック"/>
                          <w:sz w:val="22"/>
                        </w:rPr>
                      </w:pPr>
                      <w:r>
                        <w:rPr>
                          <w:rFonts w:hint="default" w:ascii="BIZ UDPゴシック" w:hAnsi="BIZ UDPゴシック" w:eastAsia="BIZ UDPゴシック"/>
                          <w:sz w:val="22"/>
                        </w:rPr>
                        <w:t xml:space="preserve">※ </w:t>
                      </w:r>
                      <w:r>
                        <w:rPr>
                          <w:rFonts w:hint="default" w:ascii="BIZ UDPゴシック" w:hAnsi="BIZ UDPゴシック" w:eastAsia="BIZ UDPゴシック"/>
                          <w:sz w:val="22"/>
                        </w:rPr>
                        <w:t>用語</w:t>
                      </w:r>
                      <w:r>
                        <w:rPr>
                          <w:rFonts w:hint="default" w:ascii="BIZ UDPゴシック" w:hAnsi="BIZ UDPゴシック" w:eastAsia="BIZ UDPゴシック"/>
                          <w:sz w:val="22"/>
                        </w:rPr>
                        <w:t>※</w:t>
                      </w:r>
                    </w:p>
                    <w:p>
                      <w:pPr>
                        <w:pStyle w:val="0"/>
                        <w:spacing w:line="320" w:lineRule="exact"/>
                        <w:rPr>
                          <w:rFonts w:hint="default" w:ascii="BIZ UDPゴシック" w:hAnsi="BIZ UDPゴシック" w:eastAsia="BIZ UDPゴシック"/>
                          <w:sz w:val="22"/>
                        </w:rPr>
                      </w:pPr>
                      <w:r>
                        <w:rPr>
                          <w:rFonts w:hint="eastAsia" w:ascii="BIZ UDPゴシック" w:hAnsi="BIZ UDPゴシック" w:eastAsia="BIZ UDPゴシック"/>
                          <w:sz w:val="22"/>
                        </w:rPr>
                        <w:t>「再犯」：犯罪をした人が再び犯罪をすること。</w:t>
                      </w:r>
                      <w:r>
                        <w:rPr>
                          <w:rFonts w:hint="eastAsia" w:ascii="BIZ UDPゴシック" w:hAnsi="BIZ UDPゴシック" w:eastAsia="BIZ UDPゴシック"/>
                          <w:sz w:val="22"/>
                        </w:rPr>
                        <w:br w:type="textWrapping" w:clear="none"/>
                      </w:r>
                      <w:r>
                        <w:rPr>
                          <w:rFonts w:hint="eastAsia" w:ascii="BIZ UDPゴシック" w:hAnsi="BIZ UDPゴシック" w:eastAsia="BIZ UDPゴシック"/>
                          <w:sz w:val="22"/>
                        </w:rPr>
                        <w:t>「再犯防止」：犯罪をした人が立ち直り、再犯しないようにすること。</w:t>
                      </w:r>
                    </w:p>
                  </w:txbxContent>
                </v:textbox>
                <v:imagedata o:title=""/>
                <w10:wrap type="none" anchorx="text" anchory="text"/>
              </v:shape>
            </w:pict>
          </mc:Fallback>
        </mc:AlternateContent>
      </w: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12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32" behindDoc="0" locked="0" layoutInCell="1" hidden="0" allowOverlap="1">
                <wp:simplePos x="0" y="0"/>
                <wp:positionH relativeFrom="leftMargin">
                  <wp:posOffset>824230</wp:posOffset>
                </wp:positionH>
                <wp:positionV relativeFrom="paragraph">
                  <wp:posOffset>665480</wp:posOffset>
                </wp:positionV>
                <wp:extent cx="2428240" cy="831215"/>
                <wp:effectExtent l="296545" t="0" r="29210" b="46355"/>
                <wp:wrapNone/>
                <wp:docPr id="1055" name="コネクタ: カギ線 1999488047"/>
                <a:graphic xmlns:a="http://schemas.openxmlformats.org/drawingml/2006/main">
                  <a:graphicData uri="http://schemas.microsoft.com/office/word/2010/wordprocessingShape">
                    <wps:wsp>
                      <wps:cNvPr id="1055" name="コネクタ: カギ線 1999488047"/>
                      <wps:cNvCnPr/>
                      <wps:spPr>
                        <a:xfrm>
                          <a:off x="0" y="0"/>
                          <a:ext cx="2428240" cy="831215"/>
                        </a:xfrm>
                        <a:prstGeom prst="bentConnector3">
                          <a:avLst>
                            <a:gd name="adj1" fmla="val -12188"/>
                          </a:avLst>
                        </a:prstGeom>
                        <a:ln w="12700" cmpd="dbl">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32;mso-wrap-distance-left:9pt;width:191.2pt;height:65.45pt;mso-position-horizontal-relative:left-margin-area;position:absolute;margin-left:64.900000000000006pt;margin-top:52.4pt;mso-wrap-distance-bottom:0pt;mso-wrap-distance-right:9pt;mso-wrap-distance-top:0pt;" o:spid="_x0000_s1055" o:allowincell="t" o:allowoverlap="t" filled="f" stroked="t" strokecolor="#000000 [3213]" strokeweight="1pt" o:spt="34" o:connectortype="elbow" type="#_x0000_t34" adj="-2633">
                <v:fill/>
                <v:stroke linestyle="thinThin" miterlimit="8" endcap="flat" dashstyle="shortdash" filltype="solid" endarrow="block"/>
                <v:imagedata o:title=""/>
                <w10:wrap type="none" anchory="text"/>
              </v:shap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leftMargin">
                  <wp:posOffset>816610</wp:posOffset>
                </wp:positionH>
                <wp:positionV relativeFrom="paragraph">
                  <wp:posOffset>384810</wp:posOffset>
                </wp:positionV>
                <wp:extent cx="488315" cy="914400"/>
                <wp:effectExtent l="120015" t="635" r="29210" b="46355"/>
                <wp:wrapNone/>
                <wp:docPr id="1056" name="コネクタ: カギ線 1999488047"/>
                <a:graphic xmlns:a="http://schemas.openxmlformats.org/drawingml/2006/main">
                  <a:graphicData uri="http://schemas.microsoft.com/office/word/2010/wordprocessingShape">
                    <wps:wsp>
                      <wps:cNvPr id="1056" name="コネクタ: カギ線 1999488047"/>
                      <wps:cNvCnPr/>
                      <wps:spPr>
                        <a:xfrm>
                          <a:off x="0" y="0"/>
                          <a:ext cx="488315" cy="914400"/>
                        </a:xfrm>
                        <a:prstGeom prst="bentConnector3">
                          <a:avLst>
                            <a:gd name="adj1" fmla="val -24462"/>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99488047" style="mso-position-vertical-relative:text;z-index:31;mso-wrap-distance-left:9pt;width:38.450000000000003pt;height:72pt;mso-position-horizontal-relative:left-margin-area;position:absolute;margin-left:64.3pt;margin-top:30.3pt;mso-wrap-distance-bottom:0pt;mso-wrap-distance-right:9pt;mso-wrap-distance-top:0pt;" o:spid="_x0000_s1056" o:allowincell="t" o:allowoverlap="t" filled="f" stroked="t" strokecolor="#000000 [3213]" strokeweight="1pt" o:spt="34" o:connectortype="elbow" type="#_x0000_t34" adj="-5284">
                <v:fill/>
                <v:stroke linestyle="single" miterlimit="8" endcap="flat" dashstyle="shortdash" filltype="solid" endarrow="block"/>
                <v:imagedata o:title=""/>
                <w10:wrap type="none" anchory="text"/>
              </v:shape>
            </w:pict>
          </mc:Fallback>
        </mc:AlternateContent>
      </w:r>
      <w:r>
        <w:rPr>
          <w:rFonts w:hint="eastAsia" w:ascii="BIZ UDPゴシック" w:hAnsi="BIZ UDPゴシック" w:eastAsia="BIZ UDPゴシック"/>
          <w:sz w:val="22"/>
        </w:rPr>
        <w:t>問４０　</w:t>
      </w:r>
      <w:r>
        <w:rPr>
          <w:rFonts w:hint="eastAsia" w:ascii="BIZ UDPゴシック" w:hAnsi="BIZ UDPゴシック" w:eastAsia="BIZ UDPゴシック"/>
          <w:spacing w:val="-2"/>
          <w:sz w:val="22"/>
        </w:rPr>
        <w:t>あなたは、犯罪をした人の立ち直りに協力したいと思いますか。（１つに○）</w:t>
      </w:r>
    </w:p>
    <w:tbl>
      <w:tblPr>
        <w:tblStyle w:val="31"/>
        <w:tblW w:w="9497" w:type="dxa"/>
        <w:tblInd w:w="279"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協力したいと思う</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どちらかといえば協力したいと思う</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どちらかといえば協力したいと思わない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協力したいと思わない</w:t>
            </w:r>
          </w:p>
        </w:tc>
      </w:tr>
      <w:tr>
        <w:trPr>
          <w:trHeight w:val="454" w:hRule="atLeast"/>
        </w:trPr>
        <w:tc>
          <w:tcPr>
            <w:tcW w:w="9497" w:type="dxa"/>
            <w:gridSpan w:val="2"/>
            <w:vAlign w:val="center"/>
          </w:tcPr>
          <w:p>
            <w:pPr>
              <w:pStyle w:val="0"/>
              <w:ind w:firstLine="105" w:firstLineChars="50"/>
              <w:rPr>
                <w:rFonts w:hint="default" w:ascii="BIZ UDPゴシック" w:hAnsi="BIZ UDPゴシック" w:eastAsia="BIZ UDPゴシック"/>
                <w:b w:val="1"/>
                <w:sz w:val="22"/>
              </w:rPr>
            </w:pPr>
            <w:r>
              <w:rPr>
                <w:rFonts w:hint="eastAsia" w:ascii="BIZ UDPゴシック" w:hAnsi="BIZ UDPゴシック" w:eastAsia="BIZ UDPゴシック"/>
              </w:rPr>
              <mc:AlternateContent>
                <mc:Choice Requires="wps">
                  <w:drawing>
                    <wp:anchor distT="0" distB="0" distL="114300" distR="114300" simplePos="0" relativeHeight="35" behindDoc="0" locked="0" layoutInCell="1" hidden="0" allowOverlap="1">
                      <wp:simplePos x="0" y="0"/>
                      <wp:positionH relativeFrom="column">
                        <wp:posOffset>1286510</wp:posOffset>
                      </wp:positionH>
                      <wp:positionV relativeFrom="paragraph">
                        <wp:posOffset>118110</wp:posOffset>
                      </wp:positionV>
                      <wp:extent cx="304165" cy="0"/>
                      <wp:effectExtent l="0" t="38735" r="29210" b="48260"/>
                      <wp:wrapNone/>
                      <wp:docPr id="1057" name="直線矢印コネクタ 1"/>
                      <a:graphic xmlns:a="http://schemas.openxmlformats.org/drawingml/2006/main">
                        <a:graphicData uri="http://schemas.microsoft.com/office/word/2010/wordprocessingShape">
                          <wps:wsp>
                            <wps:cNvPr id="1057" name="直線矢印コネクタ 1"/>
                            <wps:cNvCnPr/>
                            <wps:spPr>
                              <a:xfrm>
                                <a:off x="0" y="0"/>
                                <a:ext cx="304165"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35;mso-wrap-distance-left:9pt;width:23.95pt;height:0pt;mso-position-horizontal-relative:text;position:absolute;margin-left:101.3pt;margin-top:9.3000000000000007pt;mso-wrap-distance-bottom:0pt;mso-wrap-distance-right:9pt;mso-wrap-distance-top:0pt;" o:spid="_x0000_s1057" o:allowincell="t" o:allowoverlap="t" filled="f" stroked="t" strokecolor="#000000 [3213]" strokeweight="2pt" o:spt="32" type="#_x0000_t32">
                      <v:fill/>
                      <v:stroke linestyle="single" miterlimit="8" endcap="flat" dashstyle="solid" filltype="solid" endarrow="block"/>
                      <v:imagedata o:title=""/>
                      <w10:wrap type="none" anchorx="text" anchory="text"/>
                    </v:shape>
                  </w:pict>
                </mc:Fallback>
              </mc:AlternateContent>
            </w: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　　　　　　</w:t>
            </w: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４３</w:t>
            </w:r>
            <w:r>
              <w:rPr>
                <w:rFonts w:hint="eastAsia" w:ascii="BIZ UDP明朝 Medium" w:hAnsi="BIZ UDP明朝 Medium" w:eastAsia="BIZ UDP明朝 Medium"/>
                <w:color w:val="000000" w:themeColor="text1"/>
                <w:sz w:val="20"/>
              </w:rPr>
              <w:t>へお</w:t>
            </w:r>
            <w:r>
              <w:rPr>
                <w:rFonts w:hint="default" w:ascii="BIZ UDP明朝 Medium" w:hAnsi="BIZ UDP明朝 Medium" w:eastAsia="BIZ UDP明朝 Medium"/>
                <w:color w:val="000000" w:themeColor="text1"/>
                <w:sz w:val="20"/>
              </w:rPr>
              <w:t>進</w:t>
            </w:r>
            <w:r>
              <w:rPr>
                <w:rFonts w:hint="eastAsia" w:ascii="BIZ UDP明朝 Medium" w:hAnsi="BIZ UDP明朝 Medium" w:eastAsia="BIZ UDP明朝 Medium"/>
                <w:color w:val="000000" w:themeColor="text1"/>
                <w:sz w:val="20"/>
              </w:rPr>
              <w:t>みください</w:t>
            </w:r>
          </w:p>
        </w:tc>
      </w:tr>
    </w:tbl>
    <w:p>
      <w:pPr>
        <w:pStyle w:val="0"/>
        <w:spacing w:line="200" w:lineRule="exact"/>
        <w:rPr>
          <w:rFonts w:hint="default" w:ascii="BIZ UDPゴシック" w:hAnsi="BIZ UDPゴシック" w:eastAsia="BIZ UDPゴシック"/>
          <w:sz w:val="22"/>
        </w:rPr>
      </w:pPr>
      <w:r>
        <w:rPr>
          <w:rFonts w:hint="eastAsia" w:ascii="BIZ UDPゴシック" w:hAnsi="BIZ UDPゴシック" w:eastAsia="BIZ UDPゴシック"/>
        </w:rPr>
        <mc:AlternateContent>
          <mc:Choice Requires="wps">
            <w:drawing>
              <wp:anchor distT="0" distB="0" distL="114300" distR="114300" simplePos="0" relativeHeight="25" behindDoc="0" locked="0" layoutInCell="1" hidden="0" allowOverlap="1">
                <wp:simplePos x="0" y="0"/>
                <wp:positionH relativeFrom="column">
                  <wp:posOffset>2626995</wp:posOffset>
                </wp:positionH>
                <wp:positionV relativeFrom="paragraph">
                  <wp:posOffset>241935</wp:posOffset>
                </wp:positionV>
                <wp:extent cx="1537335" cy="287655"/>
                <wp:effectExtent l="635" t="635" r="29845" b="10795"/>
                <wp:wrapNone/>
                <wp:docPr id="1058" name="正方形/長方形 1803485186"/>
                <a:graphic xmlns:a="http://schemas.openxmlformats.org/drawingml/2006/main">
                  <a:graphicData uri="http://schemas.microsoft.com/office/word/2010/wordprocessingShape">
                    <wps:wsp>
                      <wps:cNvPr id="1058" name="正方形/長方形 1803485186"/>
                      <wps:cNvSpPr/>
                      <wps:spPr>
                        <a:xfrm>
                          <a:off x="0" y="0"/>
                          <a:ext cx="1537335" cy="287655"/>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BIZ UDP明朝 Medium" w:hAnsi="BIZ UDP明朝 Medium" w:eastAsia="BIZ UDP明朝 Medium"/>
                                <w:color w:val="000000" w:themeColor="text1"/>
                                <w:sz w:val="20"/>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４２</w:t>
                            </w:r>
                            <w:r>
                              <w:rPr>
                                <w:rFonts w:hint="eastAsia" w:ascii="BIZ UDP明朝 Medium" w:hAnsi="BIZ UDP明朝 Medium" w:eastAsia="BIZ UDP明朝 Medium"/>
                                <w:color w:val="000000" w:themeColor="text1"/>
                                <w:sz w:val="20"/>
                              </w:rPr>
                              <w:t>へお</w:t>
                            </w:r>
                            <w:r>
                              <w:rPr>
                                <w:rFonts w:hint="default" w:ascii="BIZ UDP明朝 Medium" w:hAnsi="BIZ UDP明朝 Medium" w:eastAsia="BIZ UDP明朝 Medium"/>
                                <w:color w:val="000000" w:themeColor="text1"/>
                                <w:sz w:val="20"/>
                              </w:rPr>
                              <w:t>進</w:t>
                            </w:r>
                            <w:r>
                              <w:rPr>
                                <w:rFonts w:hint="eastAsia" w:ascii="BIZ UDP明朝 Medium" w:hAnsi="BIZ UDP明朝 Medium" w:eastAsia="BIZ UDP明朝 Medium"/>
                                <w:color w:val="000000" w:themeColor="text1"/>
                                <w:sz w:val="20"/>
                              </w:rPr>
                              <w:t>みください</w:t>
                            </w:r>
                          </w:p>
                        </w:txbxContent>
                      </wps:txbx>
                      <wps:bodyPr rot="0" vertOverflow="overflow" horzOverflow="overflow" wrap="square" numCol="1" spcCol="0" rtlCol="0" fromWordArt="0" anchor="t" anchorCtr="0" forceAA="0" compatLnSpc="1"/>
                    </wps:wsp>
                  </a:graphicData>
                </a:graphic>
              </wp:anchor>
            </w:drawing>
          </mc:Choice>
          <mc:Fallback>
            <w:pict>
              <v:rect id="正方形/長方形 1803485186" style="mso-position-vertical-relative:text;z-index:25;mso-wrap-distance-left:9pt;width:121.05pt;height:22.65pt;mso-position-horizontal-relative:text;position:absolute;margin-left:206.85pt;margin-top:19.05pt;mso-wrap-distance-bottom:0pt;mso-wrap-distance-right:9pt;mso-wrap-distance-top:0pt;v-text-anchor:top;" o:spid="_x0000_s1058" o:allowincell="t" o:allowoverlap="t" filled="f" stroked="t" strokecolor="#000000 [3213]" strokeweight="1pt" o:spt="1">
                <v:fill/>
                <v:stroke linestyle="thinThin" miterlimit="8" endcap="flat" dashstyle="shortdash" filltype="solid"/>
                <v:textbox style="layout-flow:horizontal;" inset="2.5399999999999996mm,1.2699999999999998mm,2.5399999999999996mm,1.2699999999999998mm">
                  <w:txbxContent>
                    <w:p>
                      <w:pPr>
                        <w:pStyle w:val="0"/>
                        <w:rPr>
                          <w:rFonts w:hint="default" w:ascii="BIZ UDP明朝 Medium" w:hAnsi="BIZ UDP明朝 Medium" w:eastAsia="BIZ UDP明朝 Medium"/>
                          <w:color w:val="000000" w:themeColor="text1"/>
                          <w:sz w:val="20"/>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４２</w:t>
                      </w:r>
                      <w:r>
                        <w:rPr>
                          <w:rFonts w:hint="eastAsia" w:ascii="BIZ UDP明朝 Medium" w:hAnsi="BIZ UDP明朝 Medium" w:eastAsia="BIZ UDP明朝 Medium"/>
                          <w:color w:val="000000" w:themeColor="text1"/>
                          <w:sz w:val="20"/>
                        </w:rPr>
                        <w:t>へお</w:t>
                      </w:r>
                      <w:r>
                        <w:rPr>
                          <w:rFonts w:hint="default" w:ascii="BIZ UDP明朝 Medium" w:hAnsi="BIZ UDP明朝 Medium" w:eastAsia="BIZ UDP明朝 Medium"/>
                          <w:color w:val="000000" w:themeColor="text1"/>
                          <w:sz w:val="20"/>
                        </w:rPr>
                        <w:t>進</w:t>
                      </w:r>
                      <w:r>
                        <w:rPr>
                          <w:rFonts w:hint="eastAsia" w:ascii="BIZ UDP明朝 Medium" w:hAnsi="BIZ UDP明朝 Medium" w:eastAsia="BIZ UDP明朝 Medium"/>
                          <w:color w:val="000000" w:themeColor="text1"/>
                          <w:sz w:val="20"/>
                        </w:rPr>
                        <w:t>みください</w:t>
                      </w:r>
                    </w:p>
                  </w:txbxContent>
                </v:textbox>
                <v:imagedata o:title=""/>
                <w10:wrap type="none" anchorx="text" anchory="text"/>
              </v:rect>
            </w:pict>
          </mc:Fallback>
        </mc:AlternateContent>
      </w:r>
      <w:r>
        <w:rPr>
          <w:rFonts w:hint="eastAsia" w:ascii="BIZ UDPゴシック" w:hAnsi="BIZ UDPゴシック" w:eastAsia="BIZ UDPゴシック"/>
        </w:rPr>
        <mc:AlternateContent>
          <mc:Choice Requires="wps">
            <w:drawing>
              <wp:anchor distT="0" distB="0" distL="114300" distR="114300" simplePos="0" relativeHeight="24" behindDoc="0" locked="0" layoutInCell="1" hidden="0" allowOverlap="1">
                <wp:simplePos x="0" y="0"/>
                <wp:positionH relativeFrom="column">
                  <wp:posOffset>659765</wp:posOffset>
                </wp:positionH>
                <wp:positionV relativeFrom="paragraph">
                  <wp:posOffset>40640</wp:posOffset>
                </wp:positionV>
                <wp:extent cx="1524000" cy="287655"/>
                <wp:effectExtent l="635" t="635" r="29845" b="10795"/>
                <wp:wrapNone/>
                <wp:docPr id="1059" name="正方形/長方形 1014573843"/>
                <a:graphic xmlns:a="http://schemas.openxmlformats.org/drawingml/2006/main">
                  <a:graphicData uri="http://schemas.microsoft.com/office/word/2010/wordprocessingShape">
                    <wps:wsp>
                      <wps:cNvPr id="1059" name="正方形/長方形 1014573843"/>
                      <wps:cNvSpPr/>
                      <wps:spPr>
                        <a:xfrm>
                          <a:off x="0" y="0"/>
                          <a:ext cx="1524000" cy="28765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BIZ UDP明朝 Medium" w:hAnsi="BIZ UDP明朝 Medium" w:eastAsia="BIZ UDP明朝 Medium"/>
                                <w:color w:val="000000" w:themeColor="text1"/>
                                <w:sz w:val="20"/>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４１</w:t>
                            </w:r>
                            <w:r>
                              <w:rPr>
                                <w:rFonts w:hint="eastAsia" w:ascii="BIZ UDP明朝 Medium" w:hAnsi="BIZ UDP明朝 Medium" w:eastAsia="BIZ UDP明朝 Medium"/>
                                <w:color w:val="000000" w:themeColor="text1"/>
                                <w:sz w:val="20"/>
                              </w:rPr>
                              <w:t>へお</w:t>
                            </w:r>
                            <w:r>
                              <w:rPr>
                                <w:rFonts w:hint="default" w:ascii="BIZ UDP明朝 Medium" w:hAnsi="BIZ UDP明朝 Medium" w:eastAsia="BIZ UDP明朝 Medium"/>
                                <w:color w:val="000000" w:themeColor="text1"/>
                                <w:sz w:val="20"/>
                              </w:rPr>
                              <w:t>進</w:t>
                            </w:r>
                            <w:r>
                              <w:rPr>
                                <w:rFonts w:hint="eastAsia" w:ascii="BIZ UDP明朝 Medium" w:hAnsi="BIZ UDP明朝 Medium" w:eastAsia="BIZ UDP明朝 Medium"/>
                                <w:color w:val="000000" w:themeColor="text1"/>
                                <w:sz w:val="20"/>
                              </w:rPr>
                              <w:t>みください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014573843" style="mso-position-vertical-relative:text;z-index:24;mso-wrap-distance-left:9pt;width:120pt;height:22.65pt;mso-position-horizontal-relative:text;position:absolute;margin-left:51.95pt;margin-top:3.2pt;mso-wrap-distance-bottom:0pt;mso-wrap-distance-right:9pt;mso-wrap-distance-top:0pt;v-text-anchor:middle;" o:spid="_x0000_s1059" o:allowincell="t" o:allowoverlap="t" filled="f" stroked="t" strokecolor="#000000 [3213]" strokeweight="1pt" o:spt="1">
                <v:fill/>
                <v:stroke linestyle="single" miterlimit="8" endcap="flat" dashstyle="shortdash" filltype="solid"/>
                <v:textbox style="layout-flow:horizontal;" inset="2.5399999999999996mm,1.2699999999999998mm,2.5399999999999996mm,1.2699999999999998mm">
                  <w:txbxContent>
                    <w:p>
                      <w:pPr>
                        <w:pStyle w:val="0"/>
                        <w:rPr>
                          <w:rFonts w:hint="default" w:ascii="BIZ UDP明朝 Medium" w:hAnsi="BIZ UDP明朝 Medium" w:eastAsia="BIZ UDP明朝 Medium"/>
                          <w:color w:val="000000" w:themeColor="text1"/>
                          <w:sz w:val="20"/>
                        </w:rPr>
                      </w:pPr>
                      <w:r>
                        <w:rPr>
                          <w:rFonts w:hint="default" w:ascii="BIZ UDP明朝 Medium" w:hAnsi="BIZ UDP明朝 Medium" w:eastAsia="BIZ UDP明朝 Medium"/>
                          <w:color w:val="000000" w:themeColor="text1"/>
                          <w:sz w:val="20"/>
                          <w:shd w:val="pct15" w:color="auto" w:fill="FFFFFF"/>
                        </w:rPr>
                        <w:t>問</w:t>
                      </w:r>
                      <w:r>
                        <w:rPr>
                          <w:rFonts w:hint="eastAsia" w:ascii="BIZ UDP明朝 Medium" w:hAnsi="BIZ UDP明朝 Medium" w:eastAsia="BIZ UDP明朝 Medium"/>
                          <w:color w:val="000000" w:themeColor="text1"/>
                          <w:sz w:val="20"/>
                          <w:shd w:val="pct15" w:color="auto" w:fill="FFFFFF"/>
                        </w:rPr>
                        <w:t>４１</w:t>
                      </w:r>
                      <w:r>
                        <w:rPr>
                          <w:rFonts w:hint="eastAsia" w:ascii="BIZ UDP明朝 Medium" w:hAnsi="BIZ UDP明朝 Medium" w:eastAsia="BIZ UDP明朝 Medium"/>
                          <w:color w:val="000000" w:themeColor="text1"/>
                          <w:sz w:val="20"/>
                        </w:rPr>
                        <w:t>へお</w:t>
                      </w:r>
                      <w:r>
                        <w:rPr>
                          <w:rFonts w:hint="default" w:ascii="BIZ UDP明朝 Medium" w:hAnsi="BIZ UDP明朝 Medium" w:eastAsia="BIZ UDP明朝 Medium"/>
                          <w:color w:val="000000" w:themeColor="text1"/>
                          <w:sz w:val="20"/>
                        </w:rPr>
                        <w:t>進</w:t>
                      </w:r>
                      <w:r>
                        <w:rPr>
                          <w:rFonts w:hint="eastAsia" w:ascii="BIZ UDP明朝 Medium" w:hAnsi="BIZ UDP明朝 Medium" w:eastAsia="BIZ UDP明朝 Medium"/>
                          <w:color w:val="000000" w:themeColor="text1"/>
                          <w:sz w:val="20"/>
                        </w:rPr>
                        <w:t>みください</w:t>
                      </w:r>
                    </w:p>
                  </w:txbxContent>
                </v:textbox>
                <v:imagedata o:title=""/>
                <w10:wrap type="none" anchorx="text" anchory="text"/>
              </v:rect>
            </w:pict>
          </mc:Fallback>
        </mc:AlternateContent>
      </w:r>
      <w:r>
        <w:rPr>
          <w:rFonts w:hint="eastAsia"/>
        </w:rPr>
        <w:br w:type="page"/>
      </w:r>
      <w:r>
        <w:rPr>
          <w:rFonts w:hint="eastAsia" w:ascii="BIZ UDPゴシック" w:hAnsi="BIZ UDPゴシック" w:eastAsia="BIZ UDPゴシック"/>
        </w:rPr>
        <mc:AlternateContent>
          <mc:Choice Requires="wps">
            <w:drawing>
              <wp:anchor distT="0" distB="0" distL="114300" distR="114300" simplePos="0" relativeHeight="34" behindDoc="1" locked="1" layoutInCell="1" hidden="0" allowOverlap="1">
                <wp:simplePos x="0" y="0"/>
                <wp:positionH relativeFrom="column">
                  <wp:posOffset>230505</wp:posOffset>
                </wp:positionH>
                <wp:positionV relativeFrom="paragraph">
                  <wp:posOffset>-554990</wp:posOffset>
                </wp:positionV>
                <wp:extent cx="5283835" cy="240030"/>
                <wp:effectExtent l="635" t="635" r="29845" b="10795"/>
                <wp:wrapNone/>
                <wp:docPr id="1060" name="正方形/長方形 214887266"/>
                <a:graphic xmlns:a="http://schemas.openxmlformats.org/drawingml/2006/main">
                  <a:graphicData uri="http://schemas.microsoft.com/office/word/2010/wordprocessingShape">
                    <wps:wsp>
                      <wps:cNvPr id="1060" name="正方形/長方形 214887266"/>
                      <wps:cNvSpPr/>
                      <wps:spPr>
                        <a:xfrm>
                          <a:off x="0" y="0"/>
                          <a:ext cx="5283835" cy="24003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14887266" style="mso-position-vertical-relative:text;z-index:-503316446;mso-wrap-distance-left:9pt;width:416.05pt;height:18.89pt;mso-position-horizontal-relative:text;position:absolute;margin-left:18.14pt;margin-top:-43.7pt;mso-wrap-distance-bottom:0pt;mso-wrap-distance-right:9pt;mso-wrap-distance-top:0pt;" o:spid="_x0000_s1060" o:allowincell="t" o:allowoverlap="t" filled="f" stroked="t" strokecolor="#000000 [3213]" strokeweight="1pt" o:spt="1">
                <v:fill/>
                <v:stroke linestyle="thinThin" miterlimit="8" endcap="flat" dashstyle="shortdash" filltype="solid"/>
                <v:textbox style="layout-flow:horizontal;"/>
                <v:imagedata o:title=""/>
                <w10:wrap type="none" anchorx="text" anchory="text"/>
                <w10:anchorlock/>
              </v:rect>
            </w:pict>
          </mc:Fallback>
        </mc:AlternateContent>
      </w:r>
      <w:r>
        <w:rPr>
          <w:rFonts w:hint="eastAsia" w:ascii="BIZ UDPゴシック" w:hAnsi="BIZ UDPゴシック" w:eastAsia="BIZ UDPゴシック"/>
        </w:rPr>
        <mc:AlternateContent>
          <mc:Choice Requires="wps">
            <w:drawing>
              <wp:anchor distT="0" distB="0" distL="114300" distR="114300" simplePos="0" relativeHeight="33" behindDoc="1" locked="1" layoutInCell="1" hidden="0" allowOverlap="1">
                <wp:simplePos x="0" y="0"/>
                <wp:positionH relativeFrom="column">
                  <wp:posOffset>230505</wp:posOffset>
                </wp:positionH>
                <wp:positionV relativeFrom="paragraph">
                  <wp:posOffset>-843915</wp:posOffset>
                </wp:positionV>
                <wp:extent cx="5617210" cy="240030"/>
                <wp:effectExtent l="635" t="635" r="29845" b="10795"/>
                <wp:wrapNone/>
                <wp:docPr id="1061" name="正方形/長方形 373859790"/>
                <a:graphic xmlns:a="http://schemas.openxmlformats.org/drawingml/2006/main">
                  <a:graphicData uri="http://schemas.microsoft.com/office/word/2010/wordprocessingShape">
                    <wps:wsp>
                      <wps:cNvPr id="1061" name="正方形/長方形 373859790"/>
                      <wps:cNvSpPr/>
                      <wps:spPr>
                        <a:xfrm>
                          <a:off x="0" y="0"/>
                          <a:ext cx="5617210" cy="24003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73859790" style="mso-position-vertical-relative:text;z-index:-503316447;mso-wrap-distance-left:9pt;width:442.3pt;height:18.89pt;mso-position-horizontal-relative:text;position:absolute;margin-left:18.14pt;margin-top:-66.45pt;mso-wrap-distance-bottom:0pt;mso-wrap-distance-right:9pt;mso-wrap-distance-top:0pt;" o:spid="_x0000_s1061" o:allowincell="t" o:allowoverlap="t" filled="f" stroked="t" strokecolor="#000000 [3213]" strokeweight="1pt" o:spt="1">
                <v:fill/>
                <v:stroke linestyle="single" miterlimit="8" endcap="flat" dashstyle="shortdash" filltype="solid"/>
                <v:textbox style="layout-flow:horizontal;"/>
                <v:imagedata o:title=""/>
                <w10:wrap type="none" anchorx="text" anchory="text"/>
                <w10:anchorlock/>
              </v:rect>
            </w:pict>
          </mc:Fallback>
        </mc:AlternateContent>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４０で「１」または「２」を選んだ方におたずねします。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問４１　</w:t>
      </w:r>
      <w:r>
        <w:rPr>
          <w:rFonts w:hint="eastAsia" w:ascii="BIZ UDPゴシック" w:hAnsi="BIZ UDPゴシック" w:eastAsia="BIZ UDPゴシック"/>
          <w:spacing w:val="-2"/>
          <w:sz w:val="22"/>
        </w:rPr>
        <w:t>どのような協力をしたいと思いますか。（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犯罪をした人に直接会って継続的に助言や援助をする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協力雇用主（犯罪前歴を承知の上で雇用に協力する事業主）として、犯罪をした人を雇用する</w:t>
            </w:r>
          </w:p>
        </w:tc>
      </w:tr>
      <w:tr>
        <w:trPr>
          <w:trHeight w:val="425" w:hRule="atLeast"/>
        </w:trPr>
        <w:tc>
          <w:tcPr>
            <w:tcW w:w="9463" w:type="dxa"/>
            <w:vAlign w:val="center"/>
          </w:tcPr>
          <w:p>
            <w:pPr>
              <w:pStyle w:val="0"/>
              <w:spacing w:line="340" w:lineRule="exact"/>
              <w:ind w:left="325" w:leftChars="50" w:hanging="220" w:hangingChars="10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更生保護施設（出所後、直ちに自立更生することが困難な人たちに対して、一定期間、宿泊場所や食事を提供する民間の施設）にお金や品物などを寄付する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再犯防止に関するボランティア活動に参加する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広報・啓発活動に参加する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インターネットを活用して広報・啓発活動の情報を発信する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0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w:t>
      </w:r>
      <w:r>
        <w:rPr>
          <w:rFonts w:hint="default" w:ascii="BIZ UDPゴシック" w:hAnsi="BIZ UDPゴシック" w:eastAsia="BIZ UDPゴシック"/>
          <w:shd w:val="pct15" w:color="auto" w:fill="FFFFFF"/>
        </w:rPr>
        <w:t>問</w:t>
      </w:r>
      <w:r>
        <w:rPr>
          <w:rFonts w:hint="eastAsia" w:ascii="BIZ UDPゴシック" w:hAnsi="BIZ UDPゴシック" w:eastAsia="BIZ UDPゴシック"/>
          <w:shd w:val="pct15" w:color="auto" w:fill="FFFFFF"/>
        </w:rPr>
        <w:t>４０で「３」または「４」を選んだ方におたずねします。</w:t>
      </w: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問４２　</w:t>
      </w:r>
      <w:r>
        <w:rPr>
          <w:rFonts w:hint="eastAsia" w:ascii="BIZ UDPゴシック" w:hAnsi="BIZ UDPゴシック" w:eastAsia="BIZ UDPゴシック"/>
          <w:spacing w:val="-2"/>
          <w:sz w:val="22"/>
        </w:rPr>
        <w:t>協力したいと思わない理由は何ですか。（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自分や家族の身に何か起きないか不安だから</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犯罪をした人と、かかわりを持ちたくないから</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犯罪をした人と、どのように接すればよいかわからないから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自分自身にメリットがないから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具体的なイメージがわかないから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時間的余裕がないから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興味がないから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犯罪をした人への支援などは国や地方公共団体が行うべきだから</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犯罪をした人に支援などするべきではないから</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0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hd w:val="pct15" w:color="auto" w:fill="FFFFFF"/>
        </w:rPr>
        <w:t>※すべての方におたずねします。</w:t>
      </w: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問４３　</w:t>
      </w:r>
      <w:r>
        <w:rPr>
          <w:rFonts w:hint="eastAsia" w:ascii="BIZ UDPゴシック" w:hAnsi="BIZ UDPゴシック" w:eastAsia="BIZ UDPゴシック"/>
          <w:spacing w:val="-2"/>
          <w:sz w:val="22"/>
        </w:rPr>
        <w:t>あなたは、再犯防止に関する広報・啓発活動の取組である「社会を明るくする運動」や「再犯防止啓発月間」について、聞いたことがありますか。（１つに○）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両方とも聞いたことがある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「社会を明るくする運動」のみ聞いたことがある</w:t>
            </w:r>
            <w:r>
              <w:rPr>
                <w:rFonts w:hint="eastAsia" w:ascii="BIZ UDP明朝 Medium" w:hAnsi="BIZ UDP明朝 Medium" w:eastAsia="BIZ UDP明朝 Medium"/>
                <w:sz w:val="22"/>
              </w:rPr>
              <w:tab/>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「再犯防止啓発月間」のみ聞いたことがある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両方とも聞いたことがない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200" w:lineRule="exact"/>
        <w:rPr>
          <w:rFonts w:hint="default" w:ascii="BIZ UDPゴシック" w:hAnsi="BIZ UDPゴシック" w:eastAsia="BIZ UDPゴシック"/>
          <w:sz w:val="22"/>
        </w:rPr>
      </w:pPr>
      <w:r>
        <w:rPr>
          <w:rFonts w:hint="eastAsia"/>
        </w:rPr>
        <w:br w:type="page"/>
      </w: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８　災害への意識について</w:t>
      </w:r>
    </w:p>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問４４　</w:t>
      </w:r>
      <w:r>
        <w:rPr>
          <w:rFonts w:hint="eastAsia" w:ascii="BIZ UDPゴシック" w:hAnsi="BIZ UDPゴシック" w:eastAsia="BIZ UDPゴシック"/>
          <w:spacing w:val="-2"/>
          <w:sz w:val="22"/>
        </w:rPr>
        <w:t>あなたは、災害時の避難場所を知っていますか。（１つに○）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4731"/>
        <w:gridCol w:w="4732"/>
      </w:tblGrid>
      <w:tr>
        <w:trPr>
          <w:trHeight w:val="425" w:hRule="atLeast"/>
        </w:trPr>
        <w:tc>
          <w:tcPr>
            <w:tcW w:w="4731"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知っている</w:t>
            </w:r>
          </w:p>
        </w:tc>
        <w:tc>
          <w:tcPr>
            <w:tcW w:w="4732"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知らない</w:t>
            </w:r>
          </w:p>
        </w:tc>
      </w:tr>
    </w:tbl>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問４５　</w:t>
      </w:r>
      <w:r>
        <w:rPr>
          <w:rFonts w:hint="eastAsia" w:ascii="BIZ UDPゴシック" w:hAnsi="BIZ UDPゴシック" w:eastAsia="BIZ UDPゴシック"/>
          <w:spacing w:val="-2"/>
          <w:sz w:val="22"/>
        </w:rPr>
        <w:t>あなたは火事や地震等の災害時に一人で避難できますか。（１つに○）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3154"/>
        <w:gridCol w:w="3154"/>
        <w:gridCol w:w="3155"/>
      </w:tblGrid>
      <w:tr>
        <w:trPr>
          <w:trHeight w:val="425" w:hRule="atLeast"/>
        </w:trPr>
        <w:tc>
          <w:tcPr>
            <w:tcW w:w="3154"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できる</w:t>
            </w:r>
          </w:p>
        </w:tc>
        <w:tc>
          <w:tcPr>
            <w:tcW w:w="3154"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できない</w:t>
            </w:r>
          </w:p>
        </w:tc>
        <w:tc>
          <w:tcPr>
            <w:tcW w:w="315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わからない</w:t>
            </w:r>
          </w:p>
        </w:tc>
      </w:tr>
    </w:tbl>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問４６　</w:t>
      </w:r>
      <w:r>
        <w:rPr>
          <w:rFonts w:hint="eastAsia" w:ascii="BIZ UDPゴシック" w:hAnsi="BIZ UDPゴシック" w:eastAsia="BIZ UDPゴシック"/>
          <w:spacing w:val="-2"/>
          <w:sz w:val="22"/>
        </w:rPr>
        <w:t>あなたのお住まいで災害に備えていることはありますか。（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食料品、飲料水を備蓄している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食料品、飲料水以外の物資を備蓄している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浴槽に水を溜めておく習慣をつけている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避難場所、避難経路を確認している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災害時等の家族との連絡方法や集まる場所を確認している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ガラスの飛散防止対策を実践している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家具・家電の転倒防止対策を実践している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防災ガイドブックやハザードマップを確認している</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防災情報の入手方法を確認している</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地域や学校、職場の防災訓練に参加している</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災害に備えていることは特にない</w:t>
            </w:r>
          </w:p>
        </w:tc>
      </w:tr>
    </w:tbl>
    <w:p>
      <w:pPr>
        <w:pStyle w:val="0"/>
        <w:spacing w:line="160" w:lineRule="exact"/>
        <w:rPr>
          <w:rFonts w:hint="default" w:ascii="BIZ UDPゴシック" w:hAnsi="BIZ UDPゴシック" w:eastAsia="BIZ UDPゴシック"/>
          <w:sz w:val="22"/>
        </w:rPr>
      </w:pP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問４７　</w:t>
      </w:r>
      <w:r>
        <w:rPr>
          <w:rFonts w:hint="eastAsia" w:ascii="BIZ UDPゴシック" w:hAnsi="BIZ UDPゴシック" w:eastAsia="BIZ UDPゴシック"/>
          <w:spacing w:val="-2"/>
          <w:sz w:val="22"/>
        </w:rPr>
        <w:t>災害時等における地域住民相互の助け合いを推進する取り組みとして、あなたが有効だと思うものは何ですか。（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地域で防災に関して学ぶ機会を設ける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地域で気軽に参加できる防災訓練を増やす</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地域の中心となるリーダーを養成する</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地域でこどもへの防災教育の機会を増やす</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災害対策に限らず、地域で日頃から話し合いを行う機会を増やす</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spacing w:line="160" w:lineRule="exact"/>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９　社会福祉協議会について</w:t>
      </w:r>
    </w:p>
    <w:p>
      <w:pPr>
        <w:pStyle w:val="0"/>
        <w:spacing w:line="16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問４８　</w:t>
      </w:r>
      <w:r>
        <w:rPr>
          <w:rFonts w:hint="eastAsia" w:ascii="BIZ UDPゴシック" w:hAnsi="BIZ UDPゴシック" w:eastAsia="BIZ UDPゴシック"/>
          <w:spacing w:val="-2"/>
          <w:sz w:val="22"/>
        </w:rPr>
        <w:t>あなたは、「社会福祉協議会」をご存知ですか。（１つに○）</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名前も活動内容もよく知っている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名前は知っているが、活動内容はわからない</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名前も活動内容も知らない</w:t>
            </w:r>
          </w:p>
        </w:tc>
      </w:tr>
    </w:tbl>
    <w:p>
      <w:pPr>
        <w:pStyle w:val="0"/>
        <w:spacing w:line="160" w:lineRule="exact"/>
        <w:rPr>
          <w:rFonts w:hint="default" w:ascii="BIZ UDPゴシック" w:hAnsi="BIZ UDPゴシック" w:eastAsia="BIZ UDPゴシック"/>
          <w:sz w:val="22"/>
        </w:rPr>
      </w:pPr>
      <w:r>
        <w:rPr>
          <w:rFonts w:hint="eastAsia"/>
        </w:rPr>
        <w:br w:type="page"/>
      </w:r>
    </w:p>
    <w:p>
      <w:pPr>
        <w:pStyle w:val="0"/>
        <w:spacing w:line="240" w:lineRule="exact"/>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問４９　</w:t>
      </w:r>
      <w:r>
        <w:rPr>
          <w:rFonts w:hint="eastAsia" w:ascii="BIZ UDPゴシック" w:hAnsi="BIZ UDPゴシック" w:eastAsia="BIZ UDPゴシック"/>
          <w:spacing w:val="-2"/>
          <w:sz w:val="22"/>
        </w:rPr>
        <w:t>次</w:t>
      </w:r>
      <w:bookmarkStart w:id="0" w:name="_GoBack"/>
      <w:bookmarkEnd w:id="0"/>
      <w:r>
        <w:rPr>
          <w:rFonts w:hint="eastAsia" w:ascii="BIZ UDPゴシック" w:hAnsi="BIZ UDPゴシック" w:eastAsia="BIZ UDPゴシック"/>
          <w:spacing w:val="-2"/>
          <w:sz w:val="22"/>
        </w:rPr>
        <w:t>の社会福祉協議会の事業のうち、知っているものはありますか。（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8" w:type="dxa"/>
        <w:tblInd w:w="279" w:type="dxa"/>
        <w:tblBorders>
          <w:insideH w:val="none" w:color="auto" w:sz="0" w:space="0"/>
          <w:insideV w:val="none" w:color="auto" w:sz="0" w:space="0"/>
        </w:tblBorders>
        <w:tblLayout w:type="fixed"/>
        <w:tblLook w:firstRow="1" w:lastRow="0" w:firstColumn="1" w:lastColumn="0" w:noHBand="0" w:noVBand="1" w:val="04A0"/>
      </w:tblPr>
      <w:tblGrid>
        <w:gridCol w:w="4762"/>
        <w:gridCol w:w="4706"/>
      </w:tblGrid>
      <w:tr>
        <w:trPr>
          <w:trHeight w:val="425" w:hRule="atLeast"/>
        </w:trPr>
        <w:tc>
          <w:tcPr>
            <w:tcW w:w="4762" w:type="dxa"/>
            <w:vAlign w:val="center"/>
          </w:tcPr>
          <w:p>
            <w:pPr>
              <w:pStyle w:val="0"/>
              <w:ind w:firstLine="220" w:firstLineChars="10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広報誌「川西町社協だより」の発行</w:t>
            </w:r>
          </w:p>
        </w:tc>
        <w:tc>
          <w:tcPr>
            <w:tcW w:w="4706"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ふれあいサロン事業</w:t>
            </w:r>
          </w:p>
        </w:tc>
      </w:tr>
      <w:tr>
        <w:trPr>
          <w:trHeight w:val="425" w:hRule="atLeast"/>
        </w:trPr>
        <w:tc>
          <w:tcPr>
            <w:tcW w:w="4762" w:type="dxa"/>
            <w:vAlign w:val="center"/>
          </w:tcPr>
          <w:p>
            <w:pPr>
              <w:pStyle w:val="0"/>
              <w:ind w:firstLine="220" w:firstLineChars="10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ボランティアセンターの運営</w:t>
            </w:r>
          </w:p>
        </w:tc>
        <w:tc>
          <w:tcPr>
            <w:tcW w:w="4706"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災害ボランティア</w:t>
            </w:r>
          </w:p>
        </w:tc>
      </w:tr>
      <w:tr>
        <w:trPr>
          <w:trHeight w:val="425" w:hRule="atLeast"/>
        </w:trPr>
        <w:tc>
          <w:tcPr>
            <w:tcW w:w="4762" w:type="dxa"/>
            <w:vAlign w:val="center"/>
          </w:tcPr>
          <w:p>
            <w:pPr>
              <w:pStyle w:val="0"/>
              <w:ind w:firstLine="220" w:firstLineChars="100"/>
              <w:rPr>
                <w:rFonts w:hint="default" w:ascii="BIZ UDP明朝 Medium" w:hAnsi="BIZ UDP明朝 Medium" w:eastAsia="BIZ UDP明朝 Medium"/>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サポート川西のサポート</w:t>
            </w:r>
          </w:p>
        </w:tc>
        <w:tc>
          <w:tcPr>
            <w:tcW w:w="4706"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福祉教育推進支援事業</w:t>
            </w:r>
          </w:p>
        </w:tc>
      </w:tr>
      <w:tr>
        <w:trPr>
          <w:trHeight w:val="425" w:hRule="atLeast"/>
        </w:trPr>
        <w:tc>
          <w:tcPr>
            <w:tcW w:w="4762"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共同募金配分事業</w:t>
            </w:r>
          </w:p>
        </w:tc>
        <w:tc>
          <w:tcPr>
            <w:tcW w:w="4706"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福祉サービスの利用支援</w:t>
            </w:r>
          </w:p>
        </w:tc>
      </w:tr>
      <w:tr>
        <w:trPr>
          <w:trHeight w:val="425" w:hRule="atLeast"/>
        </w:trPr>
        <w:tc>
          <w:tcPr>
            <w:tcW w:w="4762" w:type="dxa"/>
            <w:vAlign w:val="center"/>
          </w:tcPr>
          <w:p>
            <w:pPr>
              <w:pStyle w:val="0"/>
              <w:ind w:firstLine="220" w:firstLineChars="10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日常生活の支援</w:t>
            </w:r>
          </w:p>
        </w:tc>
        <w:tc>
          <w:tcPr>
            <w:tcW w:w="47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生活福祉資金貸付事業</w:t>
            </w:r>
          </w:p>
        </w:tc>
      </w:tr>
      <w:tr>
        <w:trPr>
          <w:trHeight w:val="425" w:hRule="atLeast"/>
        </w:trPr>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居宅介護支援事業</w:t>
            </w:r>
          </w:p>
        </w:tc>
        <w:tc>
          <w:tcPr>
            <w:tcW w:w="47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訪問介護事業</w:t>
            </w:r>
          </w:p>
        </w:tc>
      </w:tr>
      <w:tr>
        <w:trPr>
          <w:trHeight w:val="425" w:hRule="atLeast"/>
        </w:trPr>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相談支援</w:t>
            </w:r>
          </w:p>
        </w:tc>
        <w:tc>
          <w:tcPr>
            <w:tcW w:w="47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生活介護</w:t>
            </w:r>
          </w:p>
        </w:tc>
      </w:tr>
      <w:tr>
        <w:trPr>
          <w:trHeight w:val="425" w:hRule="atLeast"/>
        </w:trPr>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就労支援</w:t>
            </w:r>
          </w:p>
        </w:tc>
        <w:tc>
          <w:tcPr>
            <w:tcW w:w="4706" w:type="dxa"/>
            <w:vAlign w:val="top"/>
          </w:tcPr>
          <w:p>
            <w:pPr>
              <w:pStyle w:val="0"/>
              <w:ind w:firstLine="110" w:firstLineChars="50"/>
              <w:rPr>
                <w:rFonts w:hint="default" w:ascii="BIZ UDPゴシック" w:hAnsi="BIZ UDPゴシック" w:eastAsia="BIZ UDPゴシック"/>
                <w:b w:val="1"/>
                <w:sz w:val="22"/>
              </w:rPr>
            </w:pPr>
          </w:p>
        </w:tc>
      </w:tr>
      <w:tr>
        <w:trPr>
          <w:trHeight w:val="425" w:hRule="atLeast"/>
        </w:trPr>
        <w:tc>
          <w:tcPr>
            <w:tcW w:w="9468"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4762"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知っているものはない</w:t>
            </w:r>
          </w:p>
        </w:tc>
        <w:tc>
          <w:tcPr>
            <w:tcW w:w="4706" w:type="dxa"/>
            <w:vAlign w:val="top"/>
          </w:tcPr>
          <w:p>
            <w:pPr>
              <w:pStyle w:val="0"/>
              <w:rPr>
                <w:rFonts w:hint="default" w:ascii="BIZ UDPゴシック" w:hAnsi="BIZ UDPゴシック" w:eastAsia="BIZ UDPゴシック"/>
                <w:b w:val="1"/>
                <w:sz w:val="22"/>
              </w:rPr>
            </w:pPr>
          </w:p>
        </w:tc>
      </w:tr>
    </w:tbl>
    <w:p>
      <w:pPr>
        <w:pStyle w:val="0"/>
        <w:spacing w:line="240" w:lineRule="exact"/>
        <w:rPr>
          <w:rFonts w:hint="default" w:ascii="BIZ UDPゴシック" w:hAnsi="BIZ UDPゴシック" w:eastAsia="BIZ UDPゴシック"/>
          <w:sz w:val="22"/>
        </w:rPr>
      </w:pPr>
    </w:p>
    <w:tbl>
      <w:tblPr>
        <w:tblStyle w:val="31"/>
        <w:tblpPr w:leftFromText="142" w:rightFromText="142" w:topFromText="0" w:bottomFromText="0" w:vertAnchor="page" w:horzAnchor="margin" w:tblpX="-1" w:tblpY="5765"/>
        <w:tblW w:w="9742" w:type="dxa"/>
        <w:tblLayout w:type="fixed"/>
        <w:tblLook w:firstRow="1" w:lastRow="0" w:firstColumn="1" w:lastColumn="0" w:noHBand="0" w:noVBand="1" w:val="04A0"/>
      </w:tblPr>
      <w:tblGrid>
        <w:gridCol w:w="2972"/>
        <w:gridCol w:w="6770"/>
      </w:tblGrid>
      <w:tr>
        <w:trPr/>
        <w:tc>
          <w:tcPr>
            <w:tcW w:w="2972" w:type="dxa"/>
            <w:shd w:val="clear" w:color="auto" w:themeFill="background1" w:themeFillTint="FF" w:themeFillShade="D9"/>
            <w:vAlign w:val="top"/>
          </w:tcPr>
          <w:p>
            <w:pPr>
              <w:pStyle w:val="0"/>
              <w:spacing w:line="24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事業名</w:t>
            </w:r>
          </w:p>
        </w:tc>
        <w:tc>
          <w:tcPr>
            <w:tcW w:w="6770" w:type="dxa"/>
            <w:shd w:val="clear" w:color="auto" w:themeFill="background1" w:themeFillTint="FF" w:themeFillShade="D9"/>
            <w:vAlign w:val="top"/>
          </w:tcPr>
          <w:p>
            <w:pPr>
              <w:pStyle w:val="0"/>
              <w:spacing w:line="24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事業内容</w:t>
            </w:r>
          </w:p>
        </w:tc>
      </w:tr>
      <w:tr>
        <w:trPr>
          <w:trHeight w:val="482" w:hRule="atLeast"/>
        </w:trPr>
        <w:tc>
          <w:tcPr>
            <w:tcW w:w="2972" w:type="dxa"/>
            <w:vAlign w:val="center"/>
          </w:tcPr>
          <w:p>
            <w:pPr>
              <w:pStyle w:val="0"/>
              <w:spacing w:line="240" w:lineRule="exact"/>
              <w:ind w:firstLine="100" w:firstLineChars="50"/>
              <w:rPr>
                <w:rFonts w:hint="default" w:ascii="BIZ UDP明朝 Medium" w:hAnsi="BIZ UDP明朝 Medium" w:eastAsia="BIZ UDP明朝 Medium"/>
                <w:sz w:val="20"/>
              </w:rPr>
            </w:pPr>
            <w:r>
              <w:rPr>
                <w:rFonts w:hint="eastAsia" w:ascii="BIZ UDPゴシック" w:hAnsi="BIZ UDPゴシック" w:eastAsia="BIZ UDPゴシック"/>
                <w:b w:val="1"/>
                <w:sz w:val="20"/>
              </w:rPr>
              <w:t>２</w:t>
            </w:r>
            <w:r>
              <w:rPr>
                <w:rFonts w:hint="eastAsia" w:ascii="BIZ UDP明朝 Medium" w:hAnsi="BIZ UDP明朝 Medium" w:eastAsia="BIZ UDP明朝 Medium"/>
                <w:b w:val="1"/>
                <w:sz w:val="20"/>
              </w:rPr>
              <w:t>．</w:t>
            </w:r>
            <w:r>
              <w:rPr>
                <w:rFonts w:hint="eastAsia" w:ascii="BIZ UDP明朝 Medium" w:hAnsi="BIZ UDP明朝 Medium" w:eastAsia="BIZ UDP明朝 Medium"/>
                <w:b w:val="1"/>
                <w:sz w:val="20"/>
              </w:rPr>
              <w:t xml:space="preserve"> </w:t>
            </w:r>
            <w:r>
              <w:rPr>
                <w:rFonts w:hint="eastAsia" w:ascii="BIZ UDP明朝 Medium" w:hAnsi="BIZ UDP明朝 Medium" w:eastAsia="BIZ UDP明朝 Medium"/>
                <w:sz w:val="20"/>
              </w:rPr>
              <w:t>ふれあいサロン事業</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高齢者や障害者、子育て中の親子が、地域でいきいき暮らせることを目指す交流活動</w:t>
            </w:r>
          </w:p>
        </w:tc>
      </w:tr>
      <w:tr>
        <w:trPr>
          <w:trHeight w:val="482" w:hRule="atLeast"/>
        </w:trPr>
        <w:tc>
          <w:tcPr>
            <w:tcW w:w="2972" w:type="dxa"/>
            <w:shd w:val="clear" w:color="auto" w:themeFill="background1" w:themeFillTint="FF" w:themeFillShade="F2"/>
            <w:vAlign w:val="center"/>
          </w:tcPr>
          <w:p>
            <w:pPr>
              <w:pStyle w:val="0"/>
              <w:spacing w:line="240" w:lineRule="exact"/>
              <w:ind w:firstLine="10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0"/>
              </w:rPr>
              <w:t>３．</w:t>
            </w:r>
            <w:r>
              <w:rPr>
                <w:rFonts w:hint="eastAsia" w:ascii="BIZ UDP明朝 Medium" w:hAnsi="BIZ UDP明朝 Medium" w:eastAsia="BIZ UDP明朝 Medium"/>
                <w:sz w:val="20"/>
              </w:rPr>
              <w:t>ボランティアセンターの運営</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ボランティア活動を推進する取り組みの他、ボランティア活動をしたい方としてほしい方の橋渡しを行う</w:t>
            </w:r>
          </w:p>
        </w:tc>
      </w:tr>
      <w:tr>
        <w:trPr>
          <w:trHeight w:val="510" w:hRule="atLeast"/>
        </w:trPr>
        <w:tc>
          <w:tcPr>
            <w:tcW w:w="2972" w:type="dxa"/>
            <w:vAlign w:val="center"/>
          </w:tcPr>
          <w:p>
            <w:pPr>
              <w:pStyle w:val="0"/>
              <w:spacing w:line="240" w:lineRule="exact"/>
              <w:ind w:firstLine="10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0"/>
              </w:rPr>
              <w:t>４．</w:t>
            </w:r>
            <w:r>
              <w:rPr>
                <w:rFonts w:hint="eastAsia" w:ascii="BIZ UDP明朝 Medium" w:hAnsi="BIZ UDP明朝 Medium" w:eastAsia="BIZ UDP明朝 Medium"/>
                <w:sz w:val="20"/>
              </w:rPr>
              <w:t>災害ボランティア</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災害発生時に、災害ボランティアセンターを開設し被災地の支援ニーズの把握・整理を行うとともに、支援活動を希望する個人や団体の受け入れ調整やマッチング活動を行う</w:t>
            </w:r>
          </w:p>
        </w:tc>
      </w:tr>
      <w:tr>
        <w:trPr>
          <w:trHeight w:val="482" w:hRule="atLeast"/>
        </w:trPr>
        <w:tc>
          <w:tcPr>
            <w:tcW w:w="2972" w:type="dxa"/>
            <w:shd w:val="clear" w:color="auto" w:themeFill="background1" w:themeFillTint="FF" w:themeFillShade="F2"/>
            <w:vAlign w:val="center"/>
          </w:tcPr>
          <w:p>
            <w:pPr>
              <w:pStyle w:val="0"/>
              <w:spacing w:line="240" w:lineRule="exact"/>
              <w:ind w:firstLine="10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0"/>
              </w:rPr>
              <w:t>５．</w:t>
            </w:r>
            <w:r>
              <w:rPr>
                <w:rFonts w:hint="eastAsia" w:ascii="BIZ UDP明朝 Medium" w:hAnsi="BIZ UDP明朝 Medium" w:eastAsia="BIZ UDP明朝 Medium"/>
                <w:sz w:val="20"/>
              </w:rPr>
              <w:t>サポート川西のサポート</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住民自身による地域福祉活動に対して支援を行う</w:t>
            </w:r>
          </w:p>
        </w:tc>
      </w:tr>
      <w:tr>
        <w:trPr>
          <w:trHeight w:val="482" w:hRule="atLeast"/>
        </w:trPr>
        <w:tc>
          <w:tcPr>
            <w:tcW w:w="2972" w:type="dxa"/>
            <w:vAlign w:val="center"/>
          </w:tcPr>
          <w:p>
            <w:pPr>
              <w:pStyle w:val="0"/>
              <w:spacing w:line="240" w:lineRule="exact"/>
              <w:ind w:firstLine="10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0"/>
              </w:rPr>
              <w:t>６．</w:t>
            </w:r>
            <w:r>
              <w:rPr>
                <w:rFonts w:hint="eastAsia" w:ascii="BIZ UDP明朝 Medium" w:hAnsi="BIZ UDP明朝 Medium" w:eastAsia="BIZ UDP明朝 Medium"/>
                <w:sz w:val="20"/>
              </w:rPr>
              <w:t>福祉教育推進支援事業</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点字体験や車いす体験、認知症サポーター養成講座など福祉体験学習の支援を行う</w:t>
            </w:r>
          </w:p>
        </w:tc>
      </w:tr>
      <w:tr>
        <w:trPr>
          <w:trHeight w:val="482" w:hRule="atLeast"/>
        </w:trPr>
        <w:tc>
          <w:tcPr>
            <w:tcW w:w="2972" w:type="dxa"/>
            <w:shd w:val="clear" w:color="auto" w:themeFill="background1" w:themeFillTint="FF" w:themeFillShade="F2"/>
            <w:vAlign w:val="center"/>
          </w:tcPr>
          <w:p>
            <w:pPr>
              <w:pStyle w:val="0"/>
              <w:spacing w:line="240" w:lineRule="exact"/>
              <w:ind w:firstLine="100" w:firstLineChars="50"/>
              <w:rPr>
                <w:rFonts w:hint="default" w:ascii="BIZ UDPゴシック" w:hAnsi="BIZ UDPゴシック" w:eastAsia="BIZ UDPゴシック"/>
                <w:b w:val="1"/>
                <w:sz w:val="20"/>
              </w:rPr>
            </w:pPr>
            <w:r>
              <w:rPr>
                <w:rFonts w:hint="eastAsia" w:ascii="BIZ UDPゴシック" w:hAnsi="BIZ UDPゴシック" w:eastAsia="BIZ UDPゴシック"/>
                <w:b w:val="1"/>
                <w:sz w:val="20"/>
              </w:rPr>
              <w:t>７．</w:t>
            </w:r>
            <w:r>
              <w:rPr>
                <w:rFonts w:hint="eastAsia" w:ascii="BIZ UDP明朝 Medium" w:hAnsi="BIZ UDP明朝 Medium" w:eastAsia="BIZ UDP明朝 Medium"/>
                <w:sz w:val="20"/>
              </w:rPr>
              <w:t>共同募金配分事業</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集められた募金を配分し、地域福祉推進事業やボランティア団体の助成に活用</w:t>
            </w:r>
          </w:p>
        </w:tc>
      </w:tr>
      <w:tr>
        <w:trPr>
          <w:trHeight w:val="482" w:hRule="atLeast"/>
        </w:trPr>
        <w:tc>
          <w:tcPr>
            <w:tcW w:w="2972" w:type="dxa"/>
            <w:vAlign w:val="center"/>
          </w:tcPr>
          <w:p>
            <w:pPr>
              <w:pStyle w:val="0"/>
              <w:spacing w:line="240" w:lineRule="exact"/>
              <w:ind w:firstLine="100" w:firstLineChars="50"/>
              <w:rPr>
                <w:rFonts w:hint="default" w:ascii="BIZ UDPゴシック" w:hAnsi="BIZ UDPゴシック" w:eastAsia="BIZ UDPゴシック"/>
                <w:b w:val="1"/>
                <w:sz w:val="20"/>
              </w:rPr>
            </w:pPr>
            <w:r>
              <w:rPr>
                <w:rFonts w:hint="eastAsia" w:ascii="BIZ UDPゴシック" w:hAnsi="BIZ UDPゴシック" w:eastAsia="BIZ UDPゴシック"/>
                <w:b w:val="1"/>
                <w:sz w:val="20"/>
              </w:rPr>
              <w:t>８．</w:t>
            </w:r>
            <w:r>
              <w:rPr>
                <w:rFonts w:hint="eastAsia" w:ascii="BIZ UDP明朝 Medium" w:hAnsi="BIZ UDP明朝 Medium" w:eastAsia="BIZ UDP明朝 Medium"/>
                <w:sz w:val="20"/>
              </w:rPr>
              <w:t>福祉サービスの利用支援</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高齢者や障害者で、福祉サービスの選択、契約や利用料の支払いの際に、自分で判断することに不安のある方を対象に、生活支援員が訪問し、支援を行う</w:t>
            </w:r>
          </w:p>
        </w:tc>
      </w:tr>
      <w:tr>
        <w:trPr>
          <w:trHeight w:val="482" w:hRule="atLeast"/>
        </w:trPr>
        <w:tc>
          <w:tcPr>
            <w:tcW w:w="2972" w:type="dxa"/>
            <w:shd w:val="clear" w:color="auto" w:themeFill="background1" w:themeFillTint="FF" w:themeFillShade="F2"/>
            <w:vAlign w:val="center"/>
          </w:tcPr>
          <w:p>
            <w:pPr>
              <w:pStyle w:val="0"/>
              <w:spacing w:line="240" w:lineRule="exact"/>
              <w:ind w:firstLine="100" w:firstLineChars="50"/>
              <w:rPr>
                <w:rFonts w:hint="default" w:ascii="BIZ UDPゴシック" w:hAnsi="BIZ UDPゴシック" w:eastAsia="BIZ UDPゴシック"/>
                <w:b w:val="1"/>
                <w:sz w:val="20"/>
              </w:rPr>
            </w:pPr>
            <w:r>
              <w:rPr>
                <w:rFonts w:hint="eastAsia" w:ascii="BIZ UDPゴシック" w:hAnsi="BIZ UDPゴシック" w:eastAsia="BIZ UDPゴシック"/>
                <w:b w:val="1"/>
                <w:sz w:val="20"/>
              </w:rPr>
              <w:t>９．</w:t>
            </w:r>
            <w:r>
              <w:rPr>
                <w:rFonts w:hint="eastAsia" w:ascii="BIZ UDP明朝 Medium" w:hAnsi="BIZ UDP明朝 Medium" w:eastAsia="BIZ UDP明朝 Medium"/>
                <w:sz w:val="20"/>
              </w:rPr>
              <w:t>日常生活の支援</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各種届け出や郵便物、金銭管理など</w:t>
            </w:r>
          </w:p>
        </w:tc>
      </w:tr>
      <w:tr>
        <w:trPr>
          <w:trHeight w:val="510" w:hRule="atLeast"/>
        </w:trPr>
        <w:tc>
          <w:tcPr>
            <w:tcW w:w="2972" w:type="dxa"/>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10</w:t>
            </w:r>
            <w:r>
              <w:rPr>
                <w:rFonts w:hint="eastAsia" w:ascii="BIZ UDPゴシック" w:hAnsi="BIZ UDPゴシック" w:eastAsia="BIZ UDPゴシック"/>
                <w:b w:val="1"/>
                <w:sz w:val="20"/>
              </w:rPr>
              <w:t>．</w:t>
            </w:r>
            <w:r>
              <w:rPr>
                <w:rFonts w:hint="eastAsia" w:ascii="BIZ UDP明朝 Medium" w:hAnsi="BIZ UDP明朝 Medium" w:eastAsia="BIZ UDP明朝 Medium"/>
                <w:sz w:val="20"/>
              </w:rPr>
              <w:t>生活福祉資金貸付事業</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低所得者世帯、障害者世帯又は高齢者世帯に対し、資金の貸付けや相談支援を行い、経済的自立及び社会参加の促進を図り、安定した生活を送れることを目的とした貸付制度</w:t>
            </w:r>
          </w:p>
        </w:tc>
      </w:tr>
      <w:tr>
        <w:trPr>
          <w:trHeight w:val="482" w:hRule="atLeast"/>
        </w:trPr>
        <w:tc>
          <w:tcPr>
            <w:tcW w:w="2972" w:type="dxa"/>
            <w:shd w:val="clear" w:color="auto" w:themeFill="background1" w:themeFillTint="FF" w:themeFillShade="F2"/>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11</w:t>
            </w:r>
            <w:r>
              <w:rPr>
                <w:rFonts w:hint="eastAsia" w:ascii="BIZ UDPゴシック" w:hAnsi="BIZ UDPゴシック" w:eastAsia="BIZ UDPゴシック"/>
                <w:b w:val="1"/>
                <w:sz w:val="20"/>
              </w:rPr>
              <w:t>．</w:t>
            </w:r>
            <w:r>
              <w:rPr>
                <w:rFonts w:hint="eastAsia" w:ascii="BIZ UDP明朝 Medium" w:hAnsi="BIZ UDP明朝 Medium" w:eastAsia="BIZ UDP明朝 Medium"/>
                <w:sz w:val="20"/>
              </w:rPr>
              <w:t>居宅介護支援事業</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居宅において、入浴や排せつ、食事等の介護、調理、洗濯及び掃除など生活全般にわたる援助を行う</w:t>
            </w:r>
          </w:p>
        </w:tc>
      </w:tr>
      <w:tr>
        <w:trPr>
          <w:trHeight w:val="482" w:hRule="atLeast"/>
        </w:trPr>
        <w:tc>
          <w:tcPr>
            <w:tcW w:w="2972" w:type="dxa"/>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12</w:t>
            </w:r>
            <w:r>
              <w:rPr>
                <w:rFonts w:hint="eastAsia" w:ascii="BIZ UDPゴシック" w:hAnsi="BIZ UDPゴシック" w:eastAsia="BIZ UDPゴシック"/>
                <w:b w:val="1"/>
                <w:sz w:val="20"/>
              </w:rPr>
              <w:t>．</w:t>
            </w:r>
            <w:r>
              <w:rPr>
                <w:rFonts w:hint="eastAsia" w:ascii="BIZ UDP明朝 Medium" w:hAnsi="BIZ UDP明朝 Medium" w:eastAsia="BIZ UDP明朝 Medium"/>
                <w:sz w:val="20"/>
              </w:rPr>
              <w:t>訪問介護事業</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要介護又は要支援の高齢者等に、適正な訪問を行う</w:t>
            </w:r>
          </w:p>
        </w:tc>
      </w:tr>
      <w:tr>
        <w:trPr>
          <w:trHeight w:val="482" w:hRule="atLeast"/>
        </w:trPr>
        <w:tc>
          <w:tcPr>
            <w:tcW w:w="2972" w:type="dxa"/>
            <w:shd w:val="clear" w:color="auto" w:themeFill="background1" w:themeFillTint="FF" w:themeFillShade="F2"/>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１３．</w:t>
            </w:r>
            <w:r>
              <w:rPr>
                <w:rFonts w:hint="eastAsia" w:ascii="BIZ UDP明朝 Medium" w:hAnsi="BIZ UDP明朝 Medium" w:eastAsia="BIZ UDP明朝 Medium"/>
                <w:sz w:val="20"/>
              </w:rPr>
              <w:t>相談支援</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障害者の希望を踏まえ、生活上の課題に関する相談や情報提供などの支援を行う</w:t>
            </w:r>
          </w:p>
        </w:tc>
      </w:tr>
      <w:tr>
        <w:trPr>
          <w:trHeight w:val="482" w:hRule="atLeast"/>
        </w:trPr>
        <w:tc>
          <w:tcPr>
            <w:tcW w:w="2972" w:type="dxa"/>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１４．</w:t>
            </w:r>
            <w:r>
              <w:rPr>
                <w:rFonts w:hint="eastAsia" w:ascii="BIZ UDP明朝 Medium" w:hAnsi="BIZ UDP明朝 Medium" w:eastAsia="BIZ UDP明朝 Medium"/>
                <w:sz w:val="20"/>
              </w:rPr>
              <w:t>生活介護</w:t>
            </w:r>
          </w:p>
        </w:tc>
        <w:tc>
          <w:tcPr>
            <w:tcW w:w="6770" w:type="dxa"/>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日常生活の支援や生産活動の機会の提供、身体機能や生活能力の向上のために必要な援助を行う</w:t>
            </w:r>
          </w:p>
        </w:tc>
      </w:tr>
      <w:tr>
        <w:trPr>
          <w:trHeight w:val="482" w:hRule="atLeast"/>
        </w:trPr>
        <w:tc>
          <w:tcPr>
            <w:tcW w:w="2972" w:type="dxa"/>
            <w:shd w:val="clear" w:color="auto" w:themeFill="background1" w:themeFillTint="FF" w:themeFillShade="F2"/>
            <w:vAlign w:val="center"/>
          </w:tcPr>
          <w:p>
            <w:pPr>
              <w:pStyle w:val="0"/>
              <w:spacing w:line="24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１５．</w:t>
            </w:r>
            <w:r>
              <w:rPr>
                <w:rFonts w:hint="eastAsia" w:ascii="BIZ UDP明朝 Medium" w:hAnsi="BIZ UDP明朝 Medium" w:eastAsia="BIZ UDP明朝 Medium"/>
                <w:sz w:val="20"/>
              </w:rPr>
              <w:t>就労支援</w:t>
            </w:r>
          </w:p>
        </w:tc>
        <w:tc>
          <w:tcPr>
            <w:tcW w:w="6770" w:type="dxa"/>
            <w:shd w:val="clear" w:color="auto" w:themeFill="background1" w:themeFillTint="FF" w:themeFillShade="F2"/>
            <w:vAlign w:val="center"/>
          </w:tcPr>
          <w:p>
            <w:pPr>
              <w:pStyle w:val="0"/>
              <w:spacing w:line="240" w:lineRule="exact"/>
              <w:rPr>
                <w:rFonts w:hint="default" w:ascii="BIZ UDP明朝 Medium" w:hAnsi="BIZ UDP明朝 Medium" w:eastAsia="BIZ UDP明朝 Medium"/>
                <w:sz w:val="22"/>
              </w:rPr>
            </w:pPr>
            <w:r>
              <w:rPr>
                <w:rFonts w:hint="eastAsia" w:ascii="BIZ UDP明朝 Medium" w:hAnsi="BIZ UDP明朝 Medium" w:eastAsia="BIZ UDP明朝 Medium"/>
                <w:sz w:val="20"/>
              </w:rPr>
              <w:t>一般就労が困難な方へ生産活動の機会や就労に必要な知識を提供し、訓練を行う</w:t>
            </w:r>
          </w:p>
        </w:tc>
      </w:tr>
    </w:tbl>
    <w:p>
      <w:pPr>
        <w:pStyle w:val="0"/>
        <w:spacing w:line="240" w:lineRule="exact"/>
        <w:rPr>
          <w:rFonts w:hint="default" w:ascii="BIZ UDPゴシック" w:hAnsi="BIZ UDPゴシック" w:eastAsia="BIZ UDPゴシック"/>
          <w:sz w:val="22"/>
        </w:rPr>
      </w:pPr>
      <w:r>
        <w:rPr>
          <w:rFonts w:hint="eastAsia"/>
        </w:rPr>
        <w:br w:type="page"/>
      </w:r>
    </w:p>
    <w:p>
      <w:pPr>
        <w:pStyle w:val="0"/>
        <w:spacing w:line="300" w:lineRule="exact"/>
        <w:ind w:left="704" w:hanging="704" w:hangingChars="32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問５０　</w:t>
      </w:r>
      <w:r>
        <w:rPr>
          <w:rFonts w:hint="eastAsia" w:ascii="BIZ UDPゴシック" w:hAnsi="BIZ UDPゴシック" w:eastAsia="BIZ UDPゴシック"/>
          <w:spacing w:val="-2"/>
          <w:sz w:val="22"/>
        </w:rPr>
        <w:t>社会福祉協議会は、さまざまな福祉問題の解決に向けて活動や支援を行っていますが、社会福祉協議会の行う活動・支援として、今後、充実してほしいものはどれですか。</w:t>
      </w:r>
    </w:p>
    <w:p>
      <w:pPr>
        <w:pStyle w:val="0"/>
        <w:spacing w:line="300" w:lineRule="exact"/>
        <w:ind w:firstLine="691" w:firstLineChars="32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ボランティア活動の参加促進と支援</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地域住民への福祉に関する普及啓発</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住民による見守りや支え合い活動への支援</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気軽に相談できる福祉総合相談の充実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広報紙やインターネットなどによる福祉に関する情報発信の充実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誰もが安心して在宅で生活するための福祉サービスの充実</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隣近所や町内会など、地域における住民同士の交流活動への支援</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学校における福祉体験学習の推進</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rPr>
          <w:rFonts w:hint="default" w:ascii="BIZ UDPゴシック" w:hAnsi="BIZ UDPゴシック" w:eastAsia="BIZ UDPゴシック"/>
          <w:sz w:val="22"/>
        </w:rPr>
      </w:pPr>
    </w:p>
    <w:p>
      <w:pPr>
        <w:pStyle w:val="0"/>
        <w:shd w:val="clear" w:color="auto" w:themeFill="background1" w:themeFillTint="FF" w:themeFillShade="D9"/>
        <w:outlineLvl w:val="1"/>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１０　最後に</w:t>
      </w: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問５１　川西町が、</w:t>
      </w:r>
      <w:r>
        <w:rPr>
          <w:rFonts w:hint="eastAsia" w:ascii="BIZ UDPゴシック" w:hAnsi="BIZ UDPゴシック" w:eastAsia="BIZ UDPゴシック"/>
          <w:spacing w:val="-2"/>
          <w:sz w:val="22"/>
        </w:rPr>
        <w:t>福祉分野で今後特に力を入れて取り組むべきだと思う施策はどれですか。</w:t>
      </w:r>
    </w:p>
    <w:p>
      <w:pPr>
        <w:pStyle w:val="0"/>
        <w:spacing w:line="300" w:lineRule="exact"/>
        <w:ind w:firstLine="691" w:firstLineChars="320"/>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1"/>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生きがい創造のための施策</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健康の維持・増進を図るための施策</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急病でも対応できる医療体制の整備</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子育て・育児が安心してできる施策</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高齢者が安心して暮らせる施策</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障害のある方が安心して暮らせる施策</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要援護者に対する災害時の支援体制</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道路や交通環境・建物等のバリアフリー化</w:t>
            </w:r>
          </w:p>
        </w:tc>
      </w:tr>
      <w:tr>
        <w:trPr>
          <w:trHeight w:val="425" w:hRule="atLeast"/>
        </w:trPr>
        <w:tc>
          <w:tcPr>
            <w:tcW w:w="9463"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社会福祉協議会やＮＰＯ法人への支援体制の充実</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ボランティア意識の醸成を図るための施策</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生活困窮者への経済的支援策</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人権擁護</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困難な問題を抱える女性への支援策</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25" w:hRule="atLeast"/>
        </w:trPr>
        <w:tc>
          <w:tcPr>
            <w:tcW w:w="9463"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spacing w:line="240" w:lineRule="exact"/>
        <w:rPr>
          <w:rFonts w:hint="default" w:ascii="BIZ UDPゴシック" w:hAnsi="BIZ UDPゴシック" w:eastAsia="BIZ UDPゴシック"/>
          <w:sz w:val="22"/>
        </w:rPr>
      </w:pPr>
      <w:r>
        <w:rPr>
          <w:rFonts w:hint="eastAsia"/>
        </w:rPr>
        <w:br w:type="page"/>
      </w:r>
    </w:p>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問５２　みんなが共に安心して暮らせるまちづくりを進めていくため、福祉に関してご意見がありましたら、自由にご記入ください</w:t>
      </w:r>
      <w:r>
        <w:rPr>
          <w:rFonts w:hint="eastAsia" w:ascii="BIZ UDPゴシック" w:hAnsi="BIZ UDPゴシック" w:eastAsia="BIZ UDPゴシック"/>
          <w:spacing w:val="-2"/>
          <w:sz w:val="22"/>
        </w:rPr>
        <w:t>。</w:t>
      </w:r>
    </w:p>
    <w:tbl>
      <w:tblPr>
        <w:tblStyle w:val="31"/>
        <w:tblW w:w="9565" w:type="dxa"/>
        <w:tblInd w:w="279" w:type="dxa"/>
        <w:tblBorders>
          <w:insideH w:val="none" w:color="auto" w:sz="0" w:space="0"/>
          <w:insideV w:val="none" w:color="auto" w:sz="0" w:space="0"/>
        </w:tblBorders>
        <w:tblLayout w:type="fixed"/>
        <w:tblLook w:firstRow="1" w:lastRow="0" w:firstColumn="1" w:lastColumn="0" w:noHBand="0" w:noVBand="1" w:val="04A0"/>
      </w:tblPr>
      <w:tblGrid>
        <w:gridCol w:w="9565"/>
      </w:tblGrid>
      <w:tr>
        <w:trPr>
          <w:trHeight w:val="3412" w:hRule="atLeast"/>
        </w:trPr>
        <w:tc>
          <w:tcPr>
            <w:tcW w:w="9565" w:type="dxa"/>
            <w:vAlign w:val="center"/>
          </w:tcPr>
          <w:p>
            <w:pPr>
              <w:pStyle w:val="0"/>
              <w:ind w:firstLine="110" w:firstLineChars="50"/>
              <w:rPr>
                <w:rFonts w:hint="default" w:ascii="BIZ UDP明朝 Medium" w:hAnsi="BIZ UDP明朝 Medium" w:eastAsia="BIZ UDP明朝 Medium"/>
                <w:sz w:val="22"/>
              </w:rPr>
            </w:pPr>
          </w:p>
        </w:tc>
      </w:tr>
    </w:tbl>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質問は以上です。調査にご協力いただき、ありがとうございました。</w:t>
      </w:r>
    </w:p>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ご住所・お名前は書かずに、同封の返信用封筒（切手不要）に入れて、</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b w:val="1"/>
          <w:sz w:val="24"/>
          <w:u w:val="single" w:color="auto"/>
        </w:rPr>
        <w:t>２月２５日（水）</w:t>
      </w:r>
      <w:r>
        <w:rPr>
          <w:rFonts w:hint="eastAsia" w:ascii="BIZ UDPゴシック" w:hAnsi="BIZ UDPゴシック" w:eastAsia="BIZ UDPゴシック"/>
          <w:b w:val="1"/>
          <w:sz w:val="28"/>
        </w:rPr>
        <w:t xml:space="preserve"> </w:t>
      </w:r>
      <w:r>
        <w:rPr>
          <w:rFonts w:hint="eastAsia" w:ascii="BIZ UDPゴシック" w:hAnsi="BIZ UDPゴシック" w:eastAsia="BIZ UDPゴシック"/>
          <w:sz w:val="22"/>
        </w:rPr>
        <w:t>までに投函していただきますようお願いいたします。</w:t>
      </w:r>
    </w:p>
    <w:sectPr>
      <w:footerReference r:id="rId5" w:type="default"/>
      <w:pgSz w:w="11906" w:h="16838"/>
      <w:pgMar w:top="964" w:right="1077" w:bottom="964" w:left="1077" w:header="851" w:footer="454" w:gutter="0"/>
      <w:cols w:space="720"/>
      <w:textDirection w:val="lrTb"/>
      <w:docGrid w:type="lines" w:linePitch="36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 w:name="Segoe UI Emoji">
    <w:panose1 w:val="00000800000000000000"/>
    <w:charset w:val="00"/>
    <w:family w:val="swiss"/>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409354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57">
          <o:proxy start="" idref="#_x0000_s0" connectloc="-1"/>
          <o:proxy end="" idref="#_x0000_s0" connectloc="-1"/>
        </o:r>
        <o:r id="V:Rule10" type="connector" idref="#_x0000_s1040">
          <o:proxy start="" idref="#_x0000_s0" connectloc="-1"/>
          <o:proxy end="" idref="#_x0000_s0" connectloc="-1"/>
        </o:r>
        <o:r id="V:Rule20" type="connector" idref="#_x0000_s1048">
          <o:proxy start="" idref="#_x0000_s0" connectloc="-1"/>
          <o:proxy end="" idref="#_x0000_s0" connectloc="-1"/>
        </o:r>
        <o:r id="V:Rule30" type="connector" idref="#_x0000_s1042">
          <o:proxy start="" idref="#_x0000_s0" connectloc="-1"/>
          <o:proxy end="" idref="#_x0000_s0" connectloc="-1"/>
        </o:r>
        <o:r id="V:Rule32" type="connector" idref="#_x0000_s1056">
          <o:proxy start="" idref="#_x0000_s0" connectloc="-1"/>
          <o:proxy end="" idref="#_x0000_s0" connectloc="-1"/>
        </o:r>
        <o:r id="V:Rule38" type="connector" idref="#_x0000_s1036">
          <o:proxy start="" idref="#_x0000_s0" connectloc="-1"/>
          <o:proxy end="" idref="#_x0000_s0" connectloc="-1"/>
        </o:r>
        <o:r id="V:Rule40" type="connector" idref="#_x0000_s1050">
          <o:proxy start="" idref="#_x0000_s0" connectloc="-1"/>
          <o:proxy end="" idref="#_x0000_s0" connectloc="-1"/>
        </o:r>
        <o:r id="V:Rule50" type="connector" idref="#_x0000_s1044">
          <o:proxy start="" idref="#_x0000_s0" connectloc="-1"/>
          <o:proxy end="" idref="#_x0000_s0" connectloc="-1"/>
        </o:r>
        <o:r id="V:Rule58" type="connector" idref="#_x0000_s1055">
          <o:proxy start="" idref="#_x0000_s0" connectloc="-1"/>
          <o:proxy end="" idref="#_x0000_s0" connectloc="-1"/>
        </o:r>
        <o:r id="V:Rule60" type="connector" idref="#_x0000_s1038">
          <o:proxy start="" idref="#_x0000_s0" connectloc="-1"/>
          <o:proxy end="" idref="#_x0000_s0" connectloc="-1"/>
        </o:r>
        <o:r id="V:Rule66" type="connector" idref="#_x0000_s104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Hyperlink"/>
    <w:basedOn w:val="10"/>
    <w:next w:val="26"/>
    <w:link w:val="0"/>
    <w:uiPriority w:val="0"/>
    <w:rPr>
      <w:color w:val="0563C1" w:themeColor="hyperlink"/>
      <w:u w:val="single" w:color="auto"/>
    </w:rPr>
  </w:style>
  <w:style w:type="character" w:styleId="27" w:customStyle="1">
    <w:name w:val="未解決のメンション1"/>
    <w:basedOn w:val="10"/>
    <w:next w:val="27"/>
    <w:link w:val="0"/>
    <w:uiPriority w:val="0"/>
    <w:rPr>
      <w:color w:val="605E5C"/>
      <w:shd w:val="clear" w:color="auto" w:fill="E1DFDD"/>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alloon Text"/>
    <w:basedOn w:val="0"/>
    <w:next w:val="30"/>
    <w:link w:val="0"/>
    <w:uiPriority w:val="0"/>
    <w:semiHidden/>
    <w:rPr>
      <w:rFonts w:asciiTheme="majorHAnsi" w:hAnsiTheme="majorHAnsi" w:eastAsiaTheme="majorEastAsia"/>
      <w:sz w:val="18"/>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15</Pages>
  <Words>33</Words>
  <Characters>10322</Characters>
  <Application>JUST Note</Application>
  <Lines>690</Lines>
  <Paragraphs>533</Paragraphs>
  <CharactersWithSpaces>12210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久本　幸奈</dc:creator>
  <cp:lastModifiedBy>user</cp:lastModifiedBy>
  <cp:lastPrinted>2025-11-21T05:10:00Z</cp:lastPrinted>
  <dcterms:created xsi:type="dcterms:W3CDTF">2025-11-25T02:06:00Z</dcterms:created>
  <dcterms:modified xsi:type="dcterms:W3CDTF">2025-11-28T08:03:00Z</dcterms:modified>
  <cp:revision>7</cp:revision>
</cp:coreProperties>
</file>