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5A" w:rsidRPr="001F6D97" w:rsidRDefault="002F7E3E">
      <w:pPr>
        <w:widowControl/>
        <w:jc w:val="center"/>
        <w:rPr>
          <w:rFonts w:ascii="ＭＳ Ｐ明朝" w:eastAsia="ＭＳ Ｐ明朝" w:hAnsi="ＭＳ Ｐ明朝" w:cs="Meiryo UI"/>
          <w:b/>
          <w:sz w:val="24"/>
          <w:szCs w:val="24"/>
        </w:rPr>
      </w:pPr>
      <w:bookmarkStart w:id="0" w:name="_GoBack"/>
      <w:bookmarkEnd w:id="0"/>
      <w:r w:rsidRPr="001F6D97">
        <w:rPr>
          <w:rFonts w:ascii="ＭＳ Ｐ明朝" w:eastAsia="ＭＳ Ｐ明朝" w:hAnsi="ＭＳ Ｐ明朝" w:cs="Meiryo UI"/>
          <w:b/>
          <w:sz w:val="24"/>
          <w:szCs w:val="24"/>
        </w:rPr>
        <w:t>電子契約利用</w:t>
      </w:r>
      <w:r w:rsidR="001F6D97" w:rsidRPr="001F6D97">
        <w:rPr>
          <w:rFonts w:ascii="ＭＳ Ｐ明朝" w:eastAsia="ＭＳ Ｐ明朝" w:hAnsi="ＭＳ Ｐ明朝" w:cs="Meiryo UI" w:hint="eastAsia"/>
          <w:b/>
          <w:sz w:val="24"/>
          <w:szCs w:val="24"/>
        </w:rPr>
        <w:t>承諾書</w:t>
      </w:r>
    </w:p>
    <w:p w:rsidR="001B345A" w:rsidRPr="001F6D97" w:rsidRDefault="001B345A">
      <w:pPr>
        <w:jc w:val="center"/>
        <w:rPr>
          <w:rFonts w:ascii="ＭＳ Ｐ明朝" w:eastAsia="ＭＳ Ｐ明朝" w:hAnsi="ＭＳ Ｐ明朝" w:cs="Meiryo UI"/>
          <w:sz w:val="24"/>
          <w:szCs w:val="24"/>
        </w:rPr>
      </w:pPr>
    </w:p>
    <w:p w:rsidR="001B345A" w:rsidRPr="001F6D97" w:rsidRDefault="001F6D97">
      <w:pPr>
        <w:jc w:val="left"/>
        <w:rPr>
          <w:rFonts w:ascii="ＭＳ Ｐ明朝" w:eastAsia="ＭＳ Ｐ明朝" w:hAnsi="ＭＳ Ｐ明朝" w:cs="Meiryo UI"/>
          <w:sz w:val="24"/>
          <w:szCs w:val="24"/>
        </w:rPr>
      </w:pPr>
      <w:r>
        <w:rPr>
          <w:rFonts w:ascii="ＭＳ Ｐ明朝" w:eastAsia="ＭＳ Ｐ明朝" w:hAnsi="ＭＳ Ｐ明朝" w:cs="Meiryo UI" w:hint="eastAsia"/>
          <w:sz w:val="24"/>
          <w:szCs w:val="24"/>
        </w:rPr>
        <w:t xml:space="preserve">　</w:t>
      </w:r>
      <w:r w:rsidR="00E376B3" w:rsidRPr="001F6D97">
        <w:rPr>
          <w:rFonts w:ascii="ＭＳ Ｐ明朝" w:eastAsia="ＭＳ Ｐ明朝" w:hAnsi="ＭＳ Ｐ明朝" w:cs="Meiryo UI" w:hint="eastAsia"/>
          <w:sz w:val="24"/>
          <w:szCs w:val="24"/>
        </w:rPr>
        <w:t>川西町</w:t>
      </w:r>
      <w:r w:rsidR="002F7E3E" w:rsidRPr="001F6D97">
        <w:rPr>
          <w:rFonts w:ascii="ＭＳ Ｐ明朝" w:eastAsia="ＭＳ Ｐ明朝" w:hAnsi="ＭＳ Ｐ明朝" w:cs="Meiryo UI"/>
          <w:sz w:val="24"/>
          <w:szCs w:val="24"/>
        </w:rPr>
        <w:t>と行う契約の締結において、</w:t>
      </w:r>
      <w:r>
        <w:rPr>
          <w:rFonts w:ascii="ＭＳ Ｐ明朝" w:eastAsia="ＭＳ Ｐ明朝" w:hAnsi="ＭＳ Ｐ明朝" w:cs="Meiryo UI"/>
          <w:sz w:val="24"/>
          <w:szCs w:val="24"/>
        </w:rPr>
        <w:t>電子契約サービスを利用</w:t>
      </w:r>
      <w:r w:rsidRPr="001F6D97">
        <w:rPr>
          <w:rFonts w:ascii="ＭＳ Ｐ明朝" w:eastAsia="ＭＳ Ｐ明朝" w:hAnsi="ＭＳ Ｐ明朝" w:cs="Meiryo UI" w:hint="eastAsia"/>
          <w:sz w:val="24"/>
          <w:szCs w:val="24"/>
        </w:rPr>
        <w:t>することを承諾します。また、</w:t>
      </w:r>
      <w:r w:rsidR="002F7E3E" w:rsidRPr="001F6D97">
        <w:rPr>
          <w:rFonts w:ascii="ＭＳ Ｐ明朝" w:eastAsia="ＭＳ Ｐ明朝" w:hAnsi="ＭＳ Ｐ明朝" w:cs="Meiryo UI"/>
          <w:sz w:val="24"/>
          <w:szCs w:val="24"/>
        </w:rPr>
        <w:t>利用するメールアドレスは、次のとおりです。</w:t>
      </w:r>
    </w:p>
    <w:p w:rsidR="001B345A" w:rsidRPr="001F6D97" w:rsidRDefault="001B345A">
      <w:pPr>
        <w:jc w:val="left"/>
        <w:rPr>
          <w:rFonts w:ascii="ＭＳ Ｐ明朝" w:eastAsia="ＭＳ Ｐ明朝" w:hAnsi="ＭＳ Ｐ明朝" w:cs="Meiryo UI"/>
          <w:sz w:val="24"/>
          <w:szCs w:val="24"/>
        </w:rPr>
      </w:pPr>
    </w:p>
    <w:p w:rsidR="001B345A" w:rsidRPr="001F6D97" w:rsidRDefault="002F7E3E">
      <w:pPr>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B345A" w:rsidRPr="001F6D97">
        <w:trPr>
          <w:trHeight w:val="733"/>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担当者</w:t>
            </w:r>
          </w:p>
        </w:tc>
        <w:tc>
          <w:tcPr>
            <w:tcW w:w="108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役職</w:t>
            </w:r>
          </w:p>
        </w:tc>
        <w:tc>
          <w:tcPr>
            <w:tcW w:w="216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c>
          <w:tcPr>
            <w:tcW w:w="90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氏名　　　　　　</w:t>
            </w:r>
          </w:p>
        </w:tc>
        <w:tc>
          <w:tcPr>
            <w:tcW w:w="324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r>
      <w:tr w:rsidR="001B345A" w:rsidRPr="001F6D97">
        <w:trPr>
          <w:trHeight w:val="531"/>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メールアドレス</w:t>
            </w:r>
          </w:p>
        </w:tc>
        <w:tc>
          <w:tcPr>
            <w:tcW w:w="7380" w:type="dxa"/>
            <w:gridSpan w:val="4"/>
            <w:vAlign w:val="center"/>
          </w:tcPr>
          <w:p w:rsidR="001B345A" w:rsidRPr="001F6D97" w:rsidRDefault="001B345A">
            <w:pPr>
              <w:jc w:val="left"/>
              <w:rPr>
                <w:rFonts w:ascii="ＭＳ Ｐ明朝" w:eastAsia="ＭＳ Ｐ明朝" w:hAnsi="ＭＳ Ｐ明朝" w:cs="Meiryo UI"/>
                <w:sz w:val="24"/>
                <w:szCs w:val="24"/>
              </w:rPr>
            </w:pPr>
          </w:p>
        </w:tc>
      </w:tr>
    </w:tbl>
    <w:p w:rsidR="001B345A" w:rsidRPr="001F6D97" w:rsidRDefault="001B345A">
      <w:pPr>
        <w:jc w:val="left"/>
        <w:rPr>
          <w:rFonts w:ascii="ＭＳ Ｐ明朝" w:eastAsia="ＭＳ Ｐ明朝" w:hAnsi="ＭＳ Ｐ明朝" w:cs="Meiryo UI"/>
          <w:sz w:val="24"/>
          <w:szCs w:val="24"/>
        </w:rPr>
      </w:pPr>
    </w:p>
    <w:p w:rsidR="001B345A" w:rsidRPr="001F6D97" w:rsidRDefault="002F7E3E">
      <w:pPr>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【決裁者１】　※必要に応じて確認者を２名まで設定できます。</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B345A" w:rsidRPr="001F6D97">
        <w:trPr>
          <w:trHeight w:val="540"/>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契約締結権限者</w:t>
            </w:r>
          </w:p>
        </w:tc>
        <w:tc>
          <w:tcPr>
            <w:tcW w:w="108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役職</w:t>
            </w:r>
          </w:p>
        </w:tc>
        <w:tc>
          <w:tcPr>
            <w:tcW w:w="216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c>
          <w:tcPr>
            <w:tcW w:w="90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氏名　　　　　　</w:t>
            </w:r>
          </w:p>
        </w:tc>
        <w:tc>
          <w:tcPr>
            <w:tcW w:w="324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r>
      <w:tr w:rsidR="001B345A" w:rsidRPr="001F6D97">
        <w:trPr>
          <w:trHeight w:val="520"/>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メールアドレス</w:t>
            </w:r>
          </w:p>
        </w:tc>
        <w:tc>
          <w:tcPr>
            <w:tcW w:w="7380" w:type="dxa"/>
            <w:gridSpan w:val="4"/>
            <w:vAlign w:val="center"/>
          </w:tcPr>
          <w:p w:rsidR="001B345A" w:rsidRPr="001F6D97" w:rsidRDefault="001B345A">
            <w:pPr>
              <w:jc w:val="left"/>
              <w:rPr>
                <w:rFonts w:ascii="ＭＳ Ｐ明朝" w:eastAsia="ＭＳ Ｐ明朝" w:hAnsi="ＭＳ Ｐ明朝" w:cs="Meiryo UI"/>
                <w:sz w:val="24"/>
                <w:szCs w:val="24"/>
              </w:rPr>
            </w:pPr>
          </w:p>
        </w:tc>
      </w:tr>
    </w:tbl>
    <w:p w:rsidR="001B345A" w:rsidRPr="001F6D97" w:rsidRDefault="001B345A">
      <w:pPr>
        <w:jc w:val="left"/>
        <w:rPr>
          <w:rFonts w:ascii="ＭＳ Ｐ明朝" w:eastAsia="ＭＳ Ｐ明朝" w:hAnsi="ＭＳ Ｐ明朝" w:cs="Meiryo UI"/>
          <w:sz w:val="24"/>
          <w:szCs w:val="24"/>
        </w:rPr>
      </w:pPr>
    </w:p>
    <w:p w:rsidR="001B345A" w:rsidRPr="001F6D97" w:rsidRDefault="001B345A">
      <w:pPr>
        <w:jc w:val="left"/>
        <w:rPr>
          <w:rFonts w:ascii="ＭＳ Ｐ明朝" w:eastAsia="ＭＳ Ｐ明朝" w:hAnsi="ＭＳ Ｐ明朝" w:cs="Meiryo UI"/>
          <w:sz w:val="24"/>
          <w:szCs w:val="24"/>
        </w:rPr>
      </w:pPr>
    </w:p>
    <w:p w:rsidR="001B345A" w:rsidRPr="001F6D97" w:rsidRDefault="00E376B3">
      <w:pPr>
        <w:ind w:firstLine="210"/>
        <w:jc w:val="left"/>
        <w:rPr>
          <w:rFonts w:ascii="ＭＳ Ｐ明朝" w:eastAsia="ＭＳ Ｐ明朝" w:hAnsi="ＭＳ Ｐ明朝" w:cs="Meiryo UI"/>
          <w:sz w:val="24"/>
          <w:szCs w:val="24"/>
        </w:rPr>
      </w:pPr>
      <w:r w:rsidRPr="001F6D97">
        <w:rPr>
          <w:rFonts w:ascii="ＭＳ Ｐ明朝" w:eastAsia="ＭＳ Ｐ明朝" w:hAnsi="ＭＳ Ｐ明朝" w:cs="Meiryo UI" w:hint="eastAsia"/>
          <w:sz w:val="24"/>
          <w:szCs w:val="24"/>
        </w:rPr>
        <w:t>川西町</w:t>
      </w:r>
      <w:r w:rsidR="002F7E3E" w:rsidRPr="001F6D97">
        <w:rPr>
          <w:rFonts w:ascii="ＭＳ Ｐ明朝" w:eastAsia="ＭＳ Ｐ明朝" w:hAnsi="ＭＳ Ｐ明朝" w:cs="Meiryo UI"/>
          <w:sz w:val="24"/>
          <w:szCs w:val="24"/>
        </w:rPr>
        <w:t xml:space="preserve">長　</w:t>
      </w:r>
      <w:r w:rsidRPr="001F6D97">
        <w:rPr>
          <w:rFonts w:ascii="ＭＳ Ｐ明朝" w:eastAsia="ＭＳ Ｐ明朝" w:hAnsi="ＭＳ Ｐ明朝" w:cs="Meiryo UI" w:hint="eastAsia"/>
          <w:sz w:val="24"/>
          <w:szCs w:val="24"/>
        </w:rPr>
        <w:t>小澤　晃広</w:t>
      </w:r>
      <w:r w:rsidR="001A70E9">
        <w:rPr>
          <w:rFonts w:ascii="ＭＳ Ｐ明朝" w:eastAsia="ＭＳ Ｐ明朝" w:hAnsi="ＭＳ Ｐ明朝" w:cs="Meiryo UI" w:hint="eastAsia"/>
          <w:sz w:val="24"/>
          <w:szCs w:val="24"/>
        </w:rPr>
        <w:t xml:space="preserve">　様</w:t>
      </w:r>
    </w:p>
    <w:p w:rsidR="001B345A" w:rsidRPr="001F6D97" w:rsidRDefault="001B345A">
      <w:pPr>
        <w:jc w:val="left"/>
        <w:rPr>
          <w:rFonts w:ascii="ＭＳ Ｐ明朝" w:eastAsia="ＭＳ Ｐ明朝" w:hAnsi="ＭＳ Ｐ明朝" w:cs="Meiryo UI"/>
          <w:sz w:val="24"/>
          <w:szCs w:val="24"/>
        </w:rPr>
      </w:pPr>
    </w:p>
    <w:p w:rsidR="001B345A" w:rsidRPr="001F6D97" w:rsidRDefault="002F7E3E">
      <w:pPr>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　　　令和　　年　　月　　日</w:t>
      </w:r>
    </w:p>
    <w:p w:rsidR="001B345A" w:rsidRPr="001F6D97" w:rsidRDefault="001B345A">
      <w:pPr>
        <w:jc w:val="left"/>
        <w:rPr>
          <w:rFonts w:ascii="ＭＳ Ｐ明朝" w:eastAsia="ＭＳ Ｐ明朝" w:hAnsi="ＭＳ Ｐ明朝" w:cs="Meiryo UI"/>
          <w:sz w:val="24"/>
          <w:szCs w:val="24"/>
        </w:rPr>
      </w:pPr>
    </w:p>
    <w:p w:rsidR="001B345A" w:rsidRDefault="002F7E3E" w:rsidP="001F6D97">
      <w:pPr>
        <w:ind w:leftChars="258" w:left="542"/>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案件名</w:t>
      </w:r>
    </w:p>
    <w:p w:rsidR="001B345A" w:rsidRP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所在地</w:t>
      </w:r>
    </w:p>
    <w:p w:rsid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商号又は名称</w:t>
      </w:r>
    </w:p>
    <w:p w:rsid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代表者役職</w:t>
      </w:r>
    </w:p>
    <w:p w:rsidR="001B345A" w:rsidRP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代表者氏名　</w:t>
      </w:r>
    </w:p>
    <w:p w:rsidR="001A70E9" w:rsidRDefault="001A70E9">
      <w:pPr>
        <w:widowControl/>
        <w:jc w:val="left"/>
        <w:rPr>
          <w:rFonts w:ascii="ＭＳ Ｐ明朝" w:eastAsia="ＭＳ Ｐ明朝" w:hAnsi="ＭＳ Ｐ明朝" w:cs="Meiryo UI"/>
          <w:sz w:val="24"/>
          <w:szCs w:val="24"/>
        </w:rPr>
      </w:pPr>
    </w:p>
    <w:p w:rsidR="001B345A" w:rsidRPr="001F6D97" w:rsidRDefault="002F7E3E">
      <w:pPr>
        <w:widowControl/>
        <w:jc w:val="left"/>
        <w:rPr>
          <w:rFonts w:ascii="ＭＳ Ｐ明朝" w:eastAsia="ＭＳ Ｐ明朝" w:hAnsi="ＭＳ Ｐ明朝" w:cs="ＭＳ Ｐゴシック"/>
          <w:sz w:val="24"/>
          <w:szCs w:val="24"/>
        </w:rPr>
      </w:pPr>
      <w:r w:rsidRPr="001F6D97">
        <w:rPr>
          <w:rFonts w:ascii="ＭＳ Ｐ明朝" w:eastAsia="ＭＳ Ｐ明朝" w:hAnsi="ＭＳ Ｐ明朝" w:cs="Meiryo UI"/>
          <w:sz w:val="24"/>
          <w:szCs w:val="24"/>
        </w:rPr>
        <w:t>【留意事項】</w:t>
      </w:r>
    </w:p>
    <w:p w:rsidR="001B345A" w:rsidRPr="001F6D97" w:rsidRDefault="001F6D97">
      <w:pPr>
        <w:widowControl/>
        <w:jc w:val="left"/>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本書は押印不要です。電子メールにデータ添付のうえ提出してください。</w:t>
      </w:r>
    </w:p>
    <w:p w:rsidR="001B345A" w:rsidRPr="001F6D97" w:rsidRDefault="001F6D97">
      <w:pPr>
        <w:widowControl/>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電子契約による契約は、紙の契約書による契約と契約条件・効力に相違はありません。</w:t>
      </w:r>
    </w:p>
    <w:p w:rsidR="001B345A" w:rsidRPr="001F6D97" w:rsidRDefault="001F6D97">
      <w:pPr>
        <w:widowControl/>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メールアドレスは誤りの無いよう、十分ご確認ください。</w:t>
      </w:r>
    </w:p>
    <w:p w:rsidR="001B345A" w:rsidRPr="001F6D97" w:rsidRDefault="001F6D97">
      <w:pPr>
        <w:widowControl/>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日付は作成日を記載してください。</w:t>
      </w:r>
    </w:p>
    <w:p w:rsidR="001F6D97" w:rsidRDefault="001F6D97" w:rsidP="001F6D97">
      <w:pPr>
        <w:widowControl/>
        <w:rPr>
          <w:rFonts w:ascii="ＭＳ Ｐ明朝" w:eastAsia="ＭＳ Ｐ明朝" w:hAnsi="ＭＳ Ｐ明朝" w:cs="Meiryo UI"/>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rsidR="001F6D97" w:rsidRDefault="002F7E3E" w:rsidP="001A70E9">
      <w:pPr>
        <w:widowControl/>
        <w:ind w:leftChars="86" w:left="181"/>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①電磁的措置の種類</w:t>
      </w:r>
    </w:p>
    <w:p w:rsidR="001F6D97" w:rsidRDefault="001F6D97" w:rsidP="001A70E9">
      <w:pPr>
        <w:widowControl/>
        <w:ind w:leftChars="86" w:left="181"/>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 xml:space="preserve">　</w:t>
      </w:r>
      <w:r w:rsidR="002F7E3E" w:rsidRPr="001F6D97">
        <w:rPr>
          <w:rFonts w:ascii="ＭＳ Ｐ明朝" w:eastAsia="ＭＳ Ｐ明朝" w:hAnsi="ＭＳ Ｐ明朝" w:cs="Meiryo UI"/>
          <w:sz w:val="24"/>
          <w:szCs w:val="24"/>
        </w:rPr>
        <w:t>コンピュータ・ネットワーク利用の措置</w:t>
      </w:r>
    </w:p>
    <w:p w:rsidR="001B345A" w:rsidRPr="001F6D97" w:rsidRDefault="002F7E3E" w:rsidP="001A70E9">
      <w:pPr>
        <w:widowControl/>
        <w:ind w:leftChars="86" w:left="181"/>
        <w:rPr>
          <w:rFonts w:ascii="ＭＳ Ｐ明朝" w:eastAsia="ＭＳ Ｐ明朝" w:hAnsi="ＭＳ Ｐ明朝" w:cs="ＭＳ Ｐゴシック"/>
          <w:sz w:val="24"/>
          <w:szCs w:val="24"/>
        </w:rPr>
      </w:pPr>
      <w:r w:rsidRPr="001F6D97">
        <w:rPr>
          <w:rFonts w:ascii="ＭＳ Ｐ明朝" w:eastAsia="ＭＳ Ｐ明朝" w:hAnsi="ＭＳ Ｐ明朝" w:cs="Meiryo UI"/>
          <w:sz w:val="24"/>
          <w:szCs w:val="24"/>
        </w:rPr>
        <w:t>②電磁的措置の内容、ファイルへの記録の方式</w:t>
      </w:r>
    </w:p>
    <w:p w:rsidR="001B345A" w:rsidRPr="001F6D97" w:rsidRDefault="001F6D97" w:rsidP="001A70E9">
      <w:pPr>
        <w:ind w:leftChars="86" w:left="181"/>
        <w:rPr>
          <w:rFonts w:ascii="ＭＳ Ｐ明朝" w:eastAsia="ＭＳ Ｐ明朝" w:hAnsi="ＭＳ Ｐ明朝" w:cs="Meiryo UI"/>
          <w:sz w:val="24"/>
          <w:szCs w:val="24"/>
        </w:rPr>
      </w:pPr>
      <w:r>
        <w:rPr>
          <w:rFonts w:ascii="ＭＳ Ｐ明朝" w:eastAsia="ＭＳ Ｐ明朝" w:hAnsi="ＭＳ Ｐ明朝" w:cs="Meiryo UI" w:hint="eastAsia"/>
          <w:sz w:val="24"/>
          <w:szCs w:val="24"/>
        </w:rPr>
        <w:t xml:space="preserve">　</w:t>
      </w:r>
      <w:r w:rsidR="002F7E3E" w:rsidRPr="001F6D97">
        <w:rPr>
          <w:rFonts w:ascii="ＭＳ Ｐ明朝" w:eastAsia="ＭＳ Ｐ明朝" w:hAnsi="ＭＳ Ｐ明朝" w:cs="Meiryo UI"/>
          <w:sz w:val="24"/>
          <w:szCs w:val="24"/>
        </w:rPr>
        <w:t>電子契約サービスを通じて、送信者が</w:t>
      </w:r>
      <w:r w:rsidR="001A70E9">
        <w:rPr>
          <w:rFonts w:ascii="ＭＳ Ｐ明朝" w:eastAsia="ＭＳ Ｐ明朝" w:hAnsi="ＭＳ Ｐ明朝" w:cs="Meiryo UI" w:hint="eastAsia"/>
          <w:sz w:val="24"/>
          <w:szCs w:val="24"/>
        </w:rPr>
        <w:t>PDF</w:t>
      </w:r>
      <w:r w:rsidR="002F7E3E" w:rsidRPr="001F6D97">
        <w:rPr>
          <w:rFonts w:ascii="ＭＳ Ｐ明朝" w:eastAsia="ＭＳ Ｐ明朝" w:hAnsi="ＭＳ Ｐ明朝" w:cs="Meiryo UI"/>
          <w:sz w:val="24"/>
          <w:szCs w:val="24"/>
        </w:rPr>
        <w:t>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1B345A" w:rsidRPr="001F6D97" w:rsidSect="002F7E3E">
      <w:pgSz w:w="11906" w:h="16838" w:code="9"/>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D97" w:rsidRDefault="001F6D97" w:rsidP="001F6D97">
      <w:r>
        <w:separator/>
      </w:r>
    </w:p>
  </w:endnote>
  <w:endnote w:type="continuationSeparator" w:id="0">
    <w:p w:rsidR="001F6D97" w:rsidRDefault="001F6D97" w:rsidP="001F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D97" w:rsidRDefault="001F6D97" w:rsidP="001F6D97">
      <w:r>
        <w:separator/>
      </w:r>
    </w:p>
  </w:footnote>
  <w:footnote w:type="continuationSeparator" w:id="0">
    <w:p w:rsidR="001F6D97" w:rsidRDefault="001F6D97" w:rsidP="001F6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720"/>
  <w:drawingGridHorizontalSpacing w:val="181"/>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5A"/>
    <w:rsid w:val="001A70E9"/>
    <w:rsid w:val="001B345A"/>
    <w:rsid w:val="001F6D97"/>
    <w:rsid w:val="002D4FAC"/>
    <w:rsid w:val="002F7E3E"/>
    <w:rsid w:val="00E3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F254A3A-B4CE-4314-95AA-89CED0DA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d1NuCVaJBPhTKlauZYVkVokTw==">CgMxLjA4AHIhMU9hSGljVXoyRHlacnZoYXRhejAwRjNsdWVScFluRU1w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まちマネジメント課</cp:lastModifiedBy>
  <cp:revision>5</cp:revision>
  <dcterms:created xsi:type="dcterms:W3CDTF">2022-10-18T07:39:00Z</dcterms:created>
  <dcterms:modified xsi:type="dcterms:W3CDTF">2024-09-29T22:56:00Z</dcterms:modified>
</cp:coreProperties>
</file>