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89287" w14:textId="4928D172" w:rsidR="00BF6DCE" w:rsidRPr="000549BC" w:rsidRDefault="00F07617" w:rsidP="00BF6DCE">
      <w:pPr>
        <w:jc w:val="right"/>
      </w:pPr>
      <w:r>
        <w:rPr>
          <w:noProof/>
        </w:rPr>
        <w:pict w14:anchorId="59B7B02E">
          <v:rect id="_x0000_s2068" style="position:absolute;left:0;text-align:left;margin-left:205.5pt;margin-top:-1.6pt;width:306pt;height:113.9pt;z-index:251665408" fillcolor="red" strokecolor="red">
            <v:fill opacity=".25"/>
            <v:textbox inset="5.85pt,.7pt,5.85pt,.7pt">
              <w:txbxContent>
                <w:p w14:paraId="2B7C19FB" w14:textId="08F85022" w:rsidR="00F07617" w:rsidRPr="00F07617" w:rsidRDefault="00F07617">
                  <w:pPr>
                    <w:rPr>
                      <w:rFonts w:ascii="ＭＳ Ｐゴシック" w:eastAsia="ＭＳ Ｐゴシック" w:hAnsi="ＭＳ Ｐゴシック"/>
                      <w:b/>
                      <w:color w:val="FF0000"/>
                    </w:rPr>
                  </w:pPr>
                  <w:r w:rsidRPr="00F07617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</w:rPr>
                    <w:t>空欄にしておいてください</w:t>
                  </w:r>
                </w:p>
              </w:txbxContent>
            </v:textbox>
          </v:rect>
        </w:pict>
      </w:r>
      <w:r w:rsidR="005E160B">
        <w:rPr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2.8pt;margin-top:-39.75pt;width:122.5pt;height:38.15pt;z-index:251651072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r>
        <w:rPr>
          <w:rFonts w:hint="eastAsia"/>
        </w:rPr>
        <w:t>一般</w:t>
      </w:r>
      <w:r w:rsidR="005E160B">
        <w:rPr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40.75pt;margin-top:15pt;width:206.15pt;height:21.55pt;z-index:251652096;mso-wrap-style:none;mso-position-horizontal-relative:text;mso-position-vertical-relative:text" adj="722,39090" fillcolor="yellow">
            <v:textbox style="mso-next-textbox:#_x0000_s2051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5C85C5D5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6EA83CB0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77777777" w:rsidR="005C2289" w:rsidRPr="005C2289" w:rsidRDefault="005C2289" w:rsidP="0067498B">
      <w:pPr>
        <w:spacing w:line="340" w:lineRule="exact"/>
        <w:rPr>
          <w:bCs/>
          <w:szCs w:val="21"/>
        </w:rPr>
      </w:pP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44AFEF9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77777777" w:rsidR="005E0CDD" w:rsidRDefault="005E160B" w:rsidP="00BB6EF5">
            <w:r>
              <w:rPr>
                <w:noProof/>
                <w:szCs w:val="21"/>
              </w:rPr>
              <w:pict w14:anchorId="66D556CE">
                <v:shape id="_x0000_s2052" type="#_x0000_t62" style="position:absolute;left:0;text-align:left;margin-left:8.8pt;margin-top:15.75pt;width:187.3pt;height:21.55pt;z-index:251653120;mso-wrap-style:none;mso-position-horizontal-relative:text;mso-position-vertical-relative:text" adj="390,-38890" fillcolor="yellow">
                  <v:textbox style="mso-next-textbox:#_x0000_s2052;mso-fit-shape-to-text:t" inset="5.85pt,.7pt,5.85pt,.7pt">
                    <w:txbxContent>
                      <w:p w14:paraId="1DE3FA0E" w14:textId="77777777" w:rsidR="001120F8" w:rsidRPr="00B218E1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申請する助成事業に○を</w:t>
                        </w:r>
                        <w:r w:rsidR="00D719D5">
                          <w:rPr>
                            <w:rFonts w:hint="eastAsia"/>
                            <w:sz w:val="18"/>
                            <w:szCs w:val="18"/>
                          </w:rPr>
                          <w:t>付</w:t>
                        </w:r>
                        <w:r w:rsidRPr="00B218E1">
                          <w:rPr>
                            <w:rFonts w:hint="eastAsia"/>
                            <w:sz w:val="18"/>
                            <w:szCs w:val="18"/>
                          </w:rPr>
                          <w:t>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/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/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/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/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szCs w:val="21"/>
        </w:rPr>
      </w:pPr>
    </w:p>
    <w:p w14:paraId="486B9335" w14:textId="77777777" w:rsidR="00746BCB" w:rsidRDefault="00746BCB" w:rsidP="00F53E23">
      <w:pPr>
        <w:rPr>
          <w:szCs w:val="21"/>
        </w:rPr>
      </w:pPr>
    </w:p>
    <w:p w14:paraId="61FB21E8" w14:textId="77777777" w:rsidR="00B41764" w:rsidRDefault="00B41764" w:rsidP="00F53E23">
      <w:pPr>
        <w:rPr>
          <w:szCs w:val="21"/>
        </w:rPr>
      </w:pPr>
    </w:p>
    <w:p w14:paraId="7A50B052" w14:textId="2C873F16" w:rsidR="00B12748" w:rsidRDefault="00F07617" w:rsidP="00F53E23">
      <w:pPr>
        <w:rPr>
          <w:szCs w:val="21"/>
        </w:rPr>
      </w:pPr>
      <w:bookmarkStart w:id="0" w:name="_GoBack"/>
      <w:bookmarkEnd w:id="0"/>
      <w:r>
        <w:rPr>
          <w:rFonts w:hint="eastAsia"/>
          <w:b/>
          <w:bCs/>
          <w:noProof/>
          <w:kern w:val="0"/>
          <w:sz w:val="32"/>
        </w:rPr>
        <w:pict w14:anchorId="59B7B02E">
          <v:rect id="_x0000_s2069" style="position:absolute;left:0;text-align:left;margin-left:62.6pt;margin-top:15.1pt;width:439.5pt;height:161.15pt;z-index:251666432" fillcolor="red" strokecolor="red">
            <v:fill opacity=".25"/>
            <v:textbox inset="5.85pt,.7pt,5.85pt,.7pt">
              <w:txbxContent>
                <w:p w14:paraId="2AFBB180" w14:textId="77777777" w:rsidR="00F07617" w:rsidRPr="00F07617" w:rsidRDefault="00F07617" w:rsidP="00F07617">
                  <w:pPr>
                    <w:rPr>
                      <w:rFonts w:ascii="ＭＳ Ｐゴシック" w:eastAsia="ＭＳ Ｐゴシック" w:hAnsi="ＭＳ Ｐゴシック"/>
                      <w:b/>
                      <w:color w:val="FF0000"/>
                    </w:rPr>
                  </w:pPr>
                  <w:r w:rsidRPr="00F07617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</w:rPr>
                    <w:t>空欄にしておいてください</w:t>
                  </w:r>
                </w:p>
              </w:txbxContent>
            </v:textbox>
          </v:rect>
        </w:pict>
      </w: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bCs/>
        </w:rPr>
      </w:pPr>
    </w:p>
    <w:p w14:paraId="66D6C8BB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5E160B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2053" style="position:absolute;left:0;text-align:left;margin-left:-1.5pt;margin-top:4.25pt;width:475.5pt;height:168pt;z-index:251654144" arcsize="10923f" fillcolor="yellow">
                  <v:textbox style="mso-next-textbox:#_x0000_s2053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5E160B" w:rsidP="00D872E9">
            <w:r>
              <w:rPr>
                <w:noProof/>
              </w:rPr>
              <w:pict w14:anchorId="631FD0EF">
                <v:roundrect id="_x0000_s2055" style="position:absolute;left:0;text-align:left;margin-left:-2.4pt;margin-top:2.95pt;width:465.9pt;height:90pt;z-index:251655168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/>
    <w:p w14:paraId="2EA9C482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5E160B" w:rsidP="00E70FE0">
            <w:r>
              <w:rPr>
                <w:noProof/>
              </w:rPr>
              <w:pict w14:anchorId="569F58DC">
                <v:roundrect id="_x0000_s2062" style="position:absolute;left:0;text-align:left;margin-left:-2.4pt;margin-top:4.75pt;width:465.9pt;height:50.25pt;z-index:251660288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5E160B" w:rsidP="00BF6DCE">
      <w:r>
        <w:rPr>
          <w:noProof/>
        </w:rPr>
        <w:pict w14:anchorId="3A20C950">
          <v:shape id="_x0000_s2057" type="#_x0000_t62" style="position:absolute;left:0;text-align:left;margin-left:291.6pt;margin-top:15.9pt;width:197pt;height:99.25pt;z-index:251657216;mso-wrap-style:none;mso-position-horizontal-relative:text;mso-position-vertical-relative:text" adj="4715,25289" fillcolor="yellow">
            <v:textbox style="mso-next-textbox:#_x0000_s2057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/>
        </w:tc>
      </w:tr>
    </w:tbl>
    <w:p w14:paraId="2D36A160" w14:textId="77777777" w:rsidR="00AE7074" w:rsidRDefault="00AE7074" w:rsidP="00AE7074"/>
    <w:p w14:paraId="23D9ADBA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5E160B" w:rsidP="00D872E9">
            <w:r>
              <w:rPr>
                <w:noProof/>
              </w:rPr>
              <w:pict w14:anchorId="16D7D04A">
                <v:roundrect id="_x0000_s2063" style="position:absolute;left:0;text-align:left;margin-left:-3.25pt;margin-top:5.6pt;width:456.25pt;height:30.75pt;z-index:251661312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/>
    <w:p w14:paraId="7D417322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5E160B" w:rsidP="00E70FE0">
            <w:r>
              <w:rPr>
                <w:noProof/>
              </w:rPr>
              <w:pict w14:anchorId="705E72A2">
                <v:roundrect id="_x0000_s2056" style="position:absolute;left:0;text-align:left;margin-left:-1.65pt;margin-top:3.75pt;width:465.15pt;height:50.2pt;z-index:251656192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5E160B" w:rsidP="00797A63">
            <w:r>
              <w:rPr>
                <w:noProof/>
              </w:rPr>
              <w:pict w14:anchorId="7260A330">
                <v:roundrect id="_x0000_s2065" style="position:absolute;left:0;text-align:left;margin-left:-3.25pt;margin-top:3.4pt;width:456.25pt;height:50.2pt;z-index:251663360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5E160B" w:rsidP="00797A63">
      <w:pPr>
        <w:ind w:leftChars="300" w:left="630"/>
      </w:pPr>
      <w:r>
        <w:rPr>
          <w:noProof/>
        </w:rPr>
        <w:pict w14:anchorId="00616FD6">
          <v:shape id="_x0000_s2058" type="#_x0000_t62" style="position:absolute;left:0;text-align:left;margin-left:306.6pt;margin-top:5.9pt;width:147.9pt;height:60.75pt;z-index:251658240;mso-position-horizontal-relative:text;mso-position-vertical-relative:text" adj="-3490,7289" fillcolor="yellow">
            <v:textbox style="mso-next-textbox:#_x0000_s2058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/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5E160B" w:rsidP="000D0BAB">
            <w:r>
              <w:rPr>
                <w:noProof/>
              </w:rPr>
              <w:lastRenderedPageBreak/>
              <w:pict w14:anchorId="350C20E9">
                <v:roundrect id="_x0000_s2064" style="position:absolute;left:0;text-align:left;margin-left:-1.65pt;margin-top:3.25pt;width:465.15pt;height:50.2pt;z-index:251662336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/>
    <w:p w14:paraId="0807EA3D" w14:textId="77777777" w:rsidR="00336DFB" w:rsidRPr="00081F50" w:rsidRDefault="00336DFB" w:rsidP="00BF6DCE">
      <w:pPr>
        <w:rPr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5E160B" w:rsidP="00A21D0A">
      <w:r>
        <w:rPr>
          <w:b/>
          <w:bCs/>
          <w:noProof/>
        </w:rPr>
        <w:pict w14:anchorId="2D575F04">
          <v:shape id="_x0000_s2059" type="#_x0000_t62" style="position:absolute;left:0;text-align:left;margin-left:238.9pt;margin-top:3.05pt;width:265.45pt;height:87.3pt;z-index:251659264;mso-wrap-style:none" adj="-3881,-6099" fillcolor="yellow">
            <v:textbox style="mso-next-textbox:#_x0000_s2059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/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5E160B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noProof/>
              </w:rPr>
              <w:pict w14:anchorId="0BE4F28D">
                <v:roundrect id="_x0000_s2066" style="position:absolute;left:0;text-align:left;margin-left:183.85pt;margin-top:5.95pt;width:236.9pt;height:83.95pt;z-index:251664384;mso-position-horizontal-relative:text;mso-position-vertical-relative:text" arcsize="10923f" fillcolor="yellow">
                  <v:textbox style="mso-next-textbox:#_x0000_s2066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/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/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/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/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/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/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/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/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/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/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/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/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/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/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/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/>
        </w:tc>
      </w:tr>
    </w:tbl>
    <w:p w14:paraId="64FF08F0" w14:textId="77777777" w:rsidR="006A2D70" w:rsidRDefault="006A2D70" w:rsidP="00BF6DCE"/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FB1E" w14:textId="77777777" w:rsidR="00625B30" w:rsidRDefault="00625B30" w:rsidP="00023A57">
      <w:r>
        <w:separator/>
      </w:r>
    </w:p>
  </w:endnote>
  <w:endnote w:type="continuationSeparator" w:id="0">
    <w:p w14:paraId="7B29C066" w14:textId="77777777" w:rsidR="00625B30" w:rsidRDefault="00625B3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5538" w14:textId="50AD07DA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5E160B">
      <w:rPr>
        <w:bCs/>
        <w:noProof/>
      </w:rPr>
      <w:t>2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5E160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B362" w14:textId="77777777" w:rsidR="00625B30" w:rsidRDefault="00625B30" w:rsidP="00023A57">
      <w:r>
        <w:separator/>
      </w:r>
    </w:p>
  </w:footnote>
  <w:footnote w:type="continuationSeparator" w:id="0">
    <w:p w14:paraId="50F9F8ED" w14:textId="77777777" w:rsidR="00625B30" w:rsidRDefault="00625B3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0" fillcolor="yellow">
      <v:fill color="yellow"/>
      <v:textbox style="mso-fit-shape-to-text:t"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5E160B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07617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color="yellow">
      <v:fill color="yellow"/>
      <v:textbox style="mso-fit-shape-to-text:t" inset="5.85pt,.7pt,5.85pt,.7pt"/>
      <o:colormenu v:ext="edit" fillcolor="none" strokecolor="red"/>
    </o:shapedefaults>
    <o:shapelayout v:ext="edit">
      <o:idmap v:ext="edit" data="2"/>
      <o:rules v:ext="edit">
        <o:r id="V:Rule1" type="callout" idref="#_x0000_s2051"/>
        <o:r id="V:Rule2" type="callout" idref="#_x0000_s2052"/>
        <o:r id="V:Rule3" type="callout" idref="#_x0000_s2057"/>
        <o:r id="V:Rule4" type="callout" idref="#_x0000_s2058"/>
        <o:r id="V:Rule5" type="callout" idref="#_x0000_s2059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4EA5-ADF7-4A65-BD0E-5E3BF71E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総合政策課</cp:lastModifiedBy>
  <cp:revision>3</cp:revision>
  <cp:lastPrinted>2023-08-02T06:24:00Z</cp:lastPrinted>
  <dcterms:created xsi:type="dcterms:W3CDTF">2023-08-07T00:13:00Z</dcterms:created>
  <dcterms:modified xsi:type="dcterms:W3CDTF">2023-08-22T09:19:00Z</dcterms:modified>
</cp:coreProperties>
</file>